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bookmarkStart w:id="0" w:name="_GoBack"/>
      <w:r w:rsidRPr="00883A77">
        <w:rPr>
          <w:rFonts w:ascii="Vazir" w:eastAsia="Times New Roman" w:hAnsi="Vazir" w:cs="Vazir"/>
          <w:b/>
          <w:bCs/>
          <w:color w:val="2C2F34"/>
          <w:sz w:val="23"/>
          <w:szCs w:val="23"/>
          <w:bdr w:val="none" w:sz="0" w:space="0" w:color="auto" w:frame="1"/>
          <w:rtl/>
        </w:rPr>
        <w:t>قرارداد مشارکت در ساخت</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مبایعه نامه ……………….. دانگ، مشارکت در ساخت ……………….. دانگ</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 طرفین معامله</w:t>
      </w:r>
      <w:r w:rsidRPr="00883A77">
        <w:rPr>
          <w:rFonts w:ascii="Vazir" w:eastAsia="Times New Roman" w:hAnsi="Vazir" w:cs="Vazir"/>
          <w:b/>
          <w:bCs/>
          <w:color w:val="2C2F34"/>
          <w:sz w:val="23"/>
          <w:szCs w:val="23"/>
          <w:bdr w:val="none" w:sz="0" w:space="0" w:color="auto" w:frame="1"/>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طرف اول – مالک</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1 – </w:t>
      </w:r>
      <w:r w:rsidRPr="00883A77">
        <w:rPr>
          <w:rFonts w:ascii="Vazir" w:eastAsia="Times New Roman" w:hAnsi="Vazir" w:cs="Vazir"/>
          <w:color w:val="2C2F34"/>
          <w:sz w:val="23"/>
          <w:szCs w:val="23"/>
          <w:rtl/>
        </w:rPr>
        <w:t>آقا / خانم ……………….. فرزند ……………….. به شماره شناسنامه ……………….. و کد ملی ……………….. صادره از ……………….. تابعیت ……………….. متولد ……………….. نسبت به ……………….. دانگ مورد معامله</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طرف دوم – سازنده</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آقا / خانم ……………….. فرزند ……………….. به شماره شناسنامه ……………….. با کد ملی ……………….. صادره از ……………….. متولد ……………….. اقامتگاه: شهر ……………….. خیابان / کوچه / بن بست ……………….. / پلاک ……………….. / کد پستی ……………….. تلفن: ……………….. موبایل</w:t>
      </w:r>
      <w:r w:rsidRPr="00883A77">
        <w:rPr>
          <w:rFonts w:ascii="Vazir" w:eastAsia="Times New Roman" w:hAnsi="Vazir" w:cs="Vazir"/>
          <w:color w:val="2C2F34"/>
          <w:sz w:val="23"/>
          <w:szCs w:val="23"/>
        </w:rPr>
        <w:t>: ………………..</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2) مشخصات مورد معامله</w:t>
      </w:r>
      <w:r w:rsidRPr="00883A77">
        <w:rPr>
          <w:rFonts w:ascii="Vazir" w:eastAsia="Times New Roman" w:hAnsi="Vazir" w:cs="Vazir"/>
          <w:b/>
          <w:bCs/>
          <w:color w:val="2C2F34"/>
          <w:sz w:val="23"/>
          <w:szCs w:val="23"/>
          <w:bdr w:val="none" w:sz="0" w:space="0" w:color="auto" w:frame="1"/>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تمامی ……………….. سهم / دانگ مشاع از 100 سهم / 6 دانگ یک قطعه زمین با بنای احداثی در آن دارای سند مالکیت به شماره چاپی ……………….. به پلاک ثبتی ……………….. / ……………….. مفروز از ……………….. / ……………….. اصل بخش ……………….. به متراژ ……………….. واقع در ……………….. دارای ……………….. عدد کنتور برق و ……………….. واحد آب و ……….​……… کنتور گاز می</w:t>
      </w:r>
      <w:r w:rsidRPr="00883A77">
        <w:rPr>
          <w:rFonts w:ascii="Vazir" w:eastAsia="Times New Roman" w:hAnsi="Vazir" w:cs="Vazir"/>
          <w:color w:val="2C2F34"/>
          <w:sz w:val="23"/>
          <w:szCs w:val="23"/>
          <w:rtl/>
        </w:rPr>
        <w:softHyphen/>
        <w:t>‌باشد که مبلغ ……………….. توسط کارشناس رسمی / خبره محلی قیمت‌گذاری شده است و مورد قبول طرفین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و توسط مالک به رؤیت سازنده رسیده و از کم و کیف آن کاملا اطلاع حاصل نموده و مورد قبول و تأیید سازنده می‌باشد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3) موضوع قرارداد</w:t>
      </w:r>
      <w:r w:rsidRPr="00883A77">
        <w:rPr>
          <w:rFonts w:ascii="Vazir" w:eastAsia="Times New Roman" w:hAnsi="Vazir" w:cs="Vazir"/>
          <w:b/>
          <w:bCs/>
          <w:color w:val="2C2F34"/>
          <w:sz w:val="23"/>
          <w:szCs w:val="23"/>
          <w:bdr w:val="none" w:sz="0" w:space="0" w:color="auto" w:frame="1"/>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عبارت است از مشارکت در ساخت 100 سهم / 6 دانگ مورد معامله (به شرح ماده 2) که سازنده متعهد است در قبال ثمن معامله، ملک فوق را طبق ضوابط با حداکثر بنای مجاز با متراژ پروانه ساخت صادره شهرداری و جزئیات آتی این قرارداد ساخته و از هر حیت آماده نماید و بابت مابه</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التفاوت هزینه ساخت ……………….. سهم / دانگ سهم مالک و قیمت ……………….. سهم / دانگ مورد معامله مبلغ ……………….. ریال معادل ……………….. تومان به صورت بلاعوض پرداخت نماید، که به شرح ذیل پرداخت می</w:t>
      </w:r>
      <w:r w:rsidRPr="00883A77">
        <w:rPr>
          <w:rFonts w:ascii="Vazir" w:eastAsia="Times New Roman" w:hAnsi="Vazir" w:cs="Vazir"/>
          <w:color w:val="2C2F34"/>
          <w:sz w:val="23"/>
          <w:szCs w:val="23"/>
          <w:rtl/>
        </w:rPr>
        <w:softHyphen/>
        <w:t>‌گردد</w:t>
      </w:r>
      <w:r w:rsidRPr="00883A77">
        <w:rPr>
          <w:rFonts w:ascii="Vazir" w:eastAsia="Times New Roman" w:hAnsi="Vazir" w:cs="Vazir"/>
          <w:color w:val="2C2F34"/>
          <w:sz w:val="23"/>
          <w:szCs w:val="23"/>
        </w:rPr>
        <w:t>:</w:t>
      </w:r>
    </w:p>
    <w:p w:rsidR="00883A77" w:rsidRPr="00883A77" w:rsidRDefault="00883A77" w:rsidP="00883A77">
      <w:pPr>
        <w:numPr>
          <w:ilvl w:val="0"/>
          <w:numId w:val="1"/>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 xml:space="preserve">ضمن </w:t>
      </w:r>
      <w:r w:rsidRPr="00883A77">
        <w:rPr>
          <w:rFonts w:ascii="Vazir" w:eastAsia="Times New Roman" w:hAnsi="Vazir" w:cs="Vazir"/>
          <w:color w:val="2C2F34"/>
          <w:sz w:val="23"/>
          <w:szCs w:val="23"/>
          <w:rtl/>
        </w:rPr>
        <w:softHyphen/>
        <w:t>العقد مبلغ ……………….. ریال معادل ……………….. تومان طی ……………….. فقره چک بانک ……………….. شعبه ……………….. به شماره ……………….. تاریخ ……………….. مبلغ ……………….. ریال معادل ……………….. تومان به آقا / خانم</w:t>
      </w:r>
      <w:r w:rsidRPr="00883A77">
        <w:rPr>
          <w:rFonts w:ascii="Vazir" w:eastAsia="Times New Roman" w:hAnsi="Vazir" w:cs="Vazir"/>
          <w:color w:val="2C2F34"/>
          <w:sz w:val="23"/>
          <w:szCs w:val="23"/>
        </w:rPr>
        <w:t xml:space="preserve"> ………………..</w:t>
      </w:r>
    </w:p>
    <w:p w:rsidR="00883A77" w:rsidRPr="00883A77" w:rsidRDefault="00883A77" w:rsidP="00883A77">
      <w:pPr>
        <w:numPr>
          <w:ilvl w:val="0"/>
          <w:numId w:val="1"/>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مابقی مبلغ ……………….. ریال معادل ……………….. تومان همزمان با ………………..، نقدأ طی رسید که ضمیمه قرارداد می</w:t>
      </w:r>
      <w:r w:rsidRPr="00883A77">
        <w:rPr>
          <w:rFonts w:ascii="Vazir" w:eastAsia="Times New Roman" w:hAnsi="Vazir" w:cs="Vazir"/>
          <w:color w:val="2C2F34"/>
          <w:sz w:val="23"/>
          <w:szCs w:val="23"/>
          <w:rtl/>
        </w:rPr>
        <w:softHyphen/>
        <w:t>‌گردد، از طرف سازنده به مالک پرداخت می</w:t>
      </w:r>
      <w:r w:rsidRPr="00883A77">
        <w:rPr>
          <w:rFonts w:ascii="Vazir" w:eastAsia="Times New Roman" w:hAnsi="Vazir" w:cs="Vazir"/>
          <w:color w:val="2C2F34"/>
          <w:sz w:val="23"/>
          <w:szCs w:val="23"/>
          <w:rtl/>
        </w:rPr>
        <w:softHyphen/>
        <w:t>‌گردد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lastRenderedPageBreak/>
        <w:t>ماده 4) مشخصات کلی سازه جدیدالتاسیس</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تعداد ……….. طبقه بر اساس دستور نقشه و ضوابط شهرداری که شامل</w:t>
      </w:r>
      <w:r w:rsidRPr="00883A77">
        <w:rPr>
          <w:rFonts w:ascii="Vazir" w:eastAsia="Times New Roman" w:hAnsi="Vazir" w:cs="Vazir"/>
          <w:color w:val="2C2F34"/>
          <w:sz w:val="23"/>
          <w:szCs w:val="23"/>
        </w:rPr>
        <w:t>:</w:t>
      </w:r>
    </w:p>
    <w:p w:rsidR="00883A77" w:rsidRPr="00883A77" w:rsidRDefault="00883A77" w:rsidP="00883A77">
      <w:pPr>
        <w:numPr>
          <w:ilvl w:val="0"/>
          <w:numId w:val="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طبقه با کاربری مسکونی / اداری در تعداد ………….. واحد به متراژ حدود ……… متر</w:t>
      </w:r>
    </w:p>
    <w:p w:rsidR="00883A77" w:rsidRPr="00883A77" w:rsidRDefault="00883A77" w:rsidP="00883A77">
      <w:pPr>
        <w:numPr>
          <w:ilvl w:val="0"/>
          <w:numId w:val="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همکف با کاربری ……… باب پارکینگ / و ……….. باب تجاری حدود …………. متر</w:t>
      </w:r>
    </w:p>
    <w:p w:rsidR="00883A77" w:rsidRPr="00883A77" w:rsidRDefault="00883A77" w:rsidP="00883A77">
      <w:pPr>
        <w:numPr>
          <w:ilvl w:val="0"/>
          <w:numId w:val="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طبقه زیر همکف با کاربری پارکینگ به تعداد …………. باب</w:t>
      </w:r>
    </w:p>
    <w:p w:rsidR="00883A77" w:rsidRPr="00883A77" w:rsidRDefault="00883A77" w:rsidP="00883A77">
      <w:pPr>
        <w:numPr>
          <w:ilvl w:val="0"/>
          <w:numId w:val="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باب انباری به متراژ</w:t>
      </w:r>
      <w:r w:rsidRPr="00883A77">
        <w:rPr>
          <w:rFonts w:ascii="Vazir" w:eastAsia="Times New Roman" w:hAnsi="Vazir" w:cs="Vazir"/>
          <w:color w:val="2C2F34"/>
          <w:sz w:val="23"/>
          <w:szCs w:val="23"/>
        </w:rPr>
        <w:t xml:space="preserve"> …………</w:t>
      </w:r>
    </w:p>
    <w:p w:rsidR="00883A77" w:rsidRPr="00883A77" w:rsidRDefault="00883A77" w:rsidP="00883A77">
      <w:pPr>
        <w:numPr>
          <w:ilvl w:val="0"/>
          <w:numId w:val="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دیگر فضاهای مورد توافق (فضاهای ویژه) می</w:t>
      </w:r>
      <w:r w:rsidRPr="00883A77">
        <w:rPr>
          <w:rFonts w:ascii="Vazir" w:eastAsia="Times New Roman" w:hAnsi="Vazir" w:cs="Vazir"/>
          <w:color w:val="2C2F34"/>
          <w:sz w:val="23"/>
          <w:szCs w:val="23"/>
          <w:rtl/>
        </w:rPr>
        <w:softHyphen/>
        <w:t>باشد که حدود مشخصات فنی و عمومی و مصالح مصرفی آن پیوست قرارداد می</w:t>
      </w:r>
      <w:r w:rsidRPr="00883A77">
        <w:rPr>
          <w:rFonts w:ascii="Vazir" w:eastAsia="Times New Roman" w:hAnsi="Vazir" w:cs="Vazir"/>
          <w:color w:val="2C2F34"/>
          <w:sz w:val="23"/>
          <w:szCs w:val="23"/>
          <w:rtl/>
        </w:rPr>
        <w:softHyphen/>
        <w:t>‌گردد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4)تابعیت قرارداد</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تابعیت قرارداد حاضر، ایرانی و تابع قوانین و مقررات جاریه کشور جمهوری اسلامی ایران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5) محل انجام قرارداد</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این قرارداد در محل آژانس مسکن / دفتر فنی مهندسی ……………….. به آدرس ……………….. و تلفن ……………….. تنظیم گردیده است</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7) مدت قرارداد</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این قرارداد در تاریخ ……………….. / ……………….. به حروف ……………….. انجام گردیده و مدت این قرارداد</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 ……………….. / ……………….. </w:t>
      </w:r>
      <w:r w:rsidRPr="00883A77">
        <w:rPr>
          <w:rFonts w:ascii="Vazir" w:eastAsia="Times New Roman" w:hAnsi="Vazir" w:cs="Vazir"/>
          <w:color w:val="2C2F34"/>
          <w:sz w:val="23"/>
          <w:szCs w:val="23"/>
          <w:rtl/>
        </w:rPr>
        <w:t>به حروف ……………….. . ماه شمسی از تاریخ عقد قرارداد تا تاریخ ……………….. / ……………….. به حروف ………………..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8) قدرالسهم طرفین به نسبت درصد از واحدهای احداثی</w:t>
      </w:r>
      <w:r w:rsidRPr="00883A77">
        <w:rPr>
          <w:rFonts w:ascii="Vazir" w:eastAsia="Times New Roman" w:hAnsi="Vazir" w:cs="Vazir"/>
          <w:b/>
          <w:bCs/>
          <w:color w:val="2C2F34"/>
          <w:sz w:val="23"/>
          <w:szCs w:val="23"/>
          <w:bdr w:val="none" w:sz="0" w:space="0" w:color="auto" w:frame="1"/>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طبق توافق انجام شده سهم مالکیت هر یک از طرفین از ساختمان جدید به شرح ذیل تعیین می</w:t>
      </w:r>
      <w:r w:rsidRPr="00883A77">
        <w:rPr>
          <w:rFonts w:ascii="Vazir" w:eastAsia="Times New Roman" w:hAnsi="Vazir" w:cs="Vazir"/>
          <w:color w:val="2C2F34"/>
          <w:sz w:val="23"/>
          <w:szCs w:val="23"/>
          <w:rtl/>
        </w:rPr>
        <w:softHyphen/>
        <w:t>‌گردد</w:t>
      </w:r>
      <w:r w:rsidRPr="00883A77">
        <w:rPr>
          <w:rFonts w:ascii="Vazir" w:eastAsia="Times New Roman" w:hAnsi="Vazir" w:cs="Vazir"/>
          <w:color w:val="2C2F34"/>
          <w:sz w:val="23"/>
          <w:szCs w:val="23"/>
        </w:rPr>
        <w:t>:</w:t>
      </w:r>
    </w:p>
    <w:p w:rsidR="00883A77" w:rsidRPr="00883A77" w:rsidRDefault="00883A77" w:rsidP="00883A77">
      <w:pPr>
        <w:numPr>
          <w:ilvl w:val="0"/>
          <w:numId w:val="3"/>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سهم</w:t>
      </w:r>
      <w:r w:rsidRPr="00883A77">
        <w:rPr>
          <w:rFonts w:ascii="Vazir" w:eastAsia="Times New Roman" w:hAnsi="Vazir" w:cs="Vazir"/>
          <w:color w:val="2C2F34"/>
          <w:sz w:val="23"/>
          <w:szCs w:val="23"/>
          <w:rtl/>
        </w:rPr>
        <w:softHyphen/>
        <w:t>الشراکه طرف اول …………….. درصد</w:t>
      </w:r>
      <w:r w:rsidRPr="00883A77">
        <w:rPr>
          <w:rFonts w:ascii="Vazir" w:eastAsia="Times New Roman" w:hAnsi="Vazir" w:cs="Vazir"/>
          <w:color w:val="2C2F34"/>
          <w:sz w:val="23"/>
          <w:szCs w:val="23"/>
        </w:rPr>
        <w:t>.</w:t>
      </w:r>
    </w:p>
    <w:p w:rsidR="00883A77" w:rsidRPr="00883A77" w:rsidRDefault="00883A77" w:rsidP="00883A77">
      <w:pPr>
        <w:numPr>
          <w:ilvl w:val="0"/>
          <w:numId w:val="3"/>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سهم</w:t>
      </w:r>
      <w:r w:rsidRPr="00883A77">
        <w:rPr>
          <w:rFonts w:ascii="Vazir" w:eastAsia="Times New Roman" w:hAnsi="Vazir" w:cs="Vazir"/>
          <w:color w:val="2C2F34"/>
          <w:sz w:val="23"/>
          <w:szCs w:val="23"/>
          <w:rtl/>
        </w:rPr>
        <w:softHyphen/>
        <w:t>الشراکه طرف دوم ………………. درصد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شرح کامل تقسیم نامه عادی به</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پیوست می</w:t>
      </w:r>
      <w:r w:rsidRPr="00883A77">
        <w:rPr>
          <w:rFonts w:ascii="Vazir" w:eastAsia="Times New Roman" w:hAnsi="Vazir" w:cs="Vazir"/>
          <w:color w:val="2C2F34"/>
          <w:sz w:val="23"/>
          <w:szCs w:val="23"/>
          <w:rtl/>
        </w:rPr>
        <w:softHyphen/>
        <w:t>‌باشد و جزلاینکف آن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9) کیفیت و زمان پیش فروش</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پیش فروش ……………….. درصد از سهم هریک از طرفین پس از اجرای ……………….. و ……………….. درصد از سهم هریک از طرفین پس از ………………..، بین طرفین و یا به شخص ثالث براساس کد رهگیری و فقط در محل آژانس مسکن ……………….. و با حضور الزامی طرفین امکان‌پذیر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تبصره 1: هرگونه قرارداد فروش که بدون رعایت شرایط قید شده در بند بالا تنظیم شود، از درجه اعتبارساقط بوده و برای انتقال گیرنده آن، هیچ</w:t>
      </w:r>
      <w:r w:rsidRPr="00883A77">
        <w:rPr>
          <w:rFonts w:ascii="Vazir" w:eastAsia="Times New Roman" w:hAnsi="Vazir" w:cs="Vazir"/>
          <w:color w:val="2C2F34"/>
          <w:sz w:val="23"/>
          <w:szCs w:val="23"/>
          <w:rtl/>
        </w:rPr>
        <w:softHyphen/>
        <w:t xml:space="preserve">گونه حقی ایجاد نمی </w:t>
      </w:r>
      <w:r w:rsidRPr="00883A77">
        <w:rPr>
          <w:rFonts w:ascii="Vazir" w:eastAsia="Times New Roman" w:hAnsi="Vazir" w:cs="Vazir"/>
          <w:color w:val="2C2F34"/>
          <w:sz w:val="23"/>
          <w:szCs w:val="23"/>
          <w:rtl/>
        </w:rPr>
        <w:softHyphen/>
        <w:t>نماید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تبصره 2: طرفین متعهد بر رعایت منافع و مصلحت یکدیگر در فروش واحدها و به قیمت روز و عادلانه می‌باشند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تبصره 3: واحدهای پیش فروش شده هیچ تعهدی غیر از این قرارداد برای سازنده به وجود نمی</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آورد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تبصره 4: فروش مابقی سهم هر یک از طرفین در آستانه تحویل بدون حضور طرف مقابل بلامانع می‌باشد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10) برنامه زمان‌بندی پروژه</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10-1) …………….. </w:t>
      </w:r>
      <w:r w:rsidRPr="00883A77">
        <w:rPr>
          <w:rFonts w:ascii="Vazir" w:eastAsia="Times New Roman" w:hAnsi="Vazir" w:cs="Vazir"/>
          <w:color w:val="2C2F34"/>
          <w:sz w:val="23"/>
          <w:szCs w:val="23"/>
          <w:rtl/>
        </w:rPr>
        <w:t>روز پس از عقد قرارداد تنظیم وکالت نامه جامع کاری از طرف مالکین به سازنده جهت انجام امور اداری و دریافت جواز</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10-2) …………….. </w:t>
      </w:r>
      <w:r w:rsidRPr="00883A77">
        <w:rPr>
          <w:rFonts w:ascii="Vazir" w:eastAsia="Times New Roman" w:hAnsi="Vazir" w:cs="Vazir"/>
          <w:color w:val="2C2F34"/>
          <w:sz w:val="23"/>
          <w:szCs w:val="23"/>
          <w:rtl/>
        </w:rPr>
        <w:t>روز پس از وکالت کاری دریافت جواز و مجوزهای لازم توسط سازنده</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10-3) …………….. </w:t>
      </w:r>
      <w:r w:rsidRPr="00883A77">
        <w:rPr>
          <w:rFonts w:ascii="Vazir" w:eastAsia="Times New Roman" w:hAnsi="Vazir" w:cs="Vazir"/>
          <w:color w:val="2C2F34"/>
          <w:sz w:val="23"/>
          <w:szCs w:val="23"/>
          <w:rtl/>
        </w:rPr>
        <w:t>روز پس از دریافت جواز تخلیه و تحویل ملک کلنگی توسط مالک به سازنده</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10-4) ………………. </w:t>
      </w:r>
      <w:r w:rsidRPr="00883A77">
        <w:rPr>
          <w:rFonts w:ascii="Vazir" w:eastAsia="Times New Roman" w:hAnsi="Vazir" w:cs="Vazir"/>
          <w:color w:val="2C2F34"/>
          <w:sz w:val="23"/>
          <w:szCs w:val="23"/>
          <w:rtl/>
        </w:rPr>
        <w:t>روز پس از تحویل ملک خاتمه عملیات ساختمانی و تحویل ملک نوساز توسط سازنده به مالک</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Pr>
        <w:t xml:space="preserve">10-5) ……………… </w:t>
      </w:r>
      <w:r w:rsidRPr="00883A77">
        <w:rPr>
          <w:rFonts w:ascii="Vazir" w:eastAsia="Times New Roman" w:hAnsi="Vazir" w:cs="Vazir"/>
          <w:color w:val="2C2F34"/>
          <w:sz w:val="23"/>
          <w:szCs w:val="23"/>
          <w:rtl/>
        </w:rPr>
        <w:t>روز پس از تحویل ملک نوساز دریافت پایانکار، صورت مجلس تفکیکی و سند تک برگ توسط سازنده</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11) نحوه و زمان انتقال قدرالسهم عرصه به نام شریک سازنده</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طبق توافق طرفین در سه مرحله، مالکین اقدام به انتقال سند به نام طرف دوم قرارداد می‌نمایند</w:t>
      </w:r>
      <w:r w:rsidRPr="00883A77">
        <w:rPr>
          <w:rFonts w:ascii="Vazir" w:eastAsia="Times New Roman" w:hAnsi="Vazir" w:cs="Vazir"/>
          <w:color w:val="2C2F34"/>
          <w:sz w:val="23"/>
          <w:szCs w:val="23"/>
        </w:rPr>
        <w:t>:</w:t>
      </w:r>
    </w:p>
    <w:p w:rsidR="00883A77" w:rsidRPr="00883A77" w:rsidRDefault="00883A77" w:rsidP="00883A77">
      <w:pPr>
        <w:numPr>
          <w:ilvl w:val="0"/>
          <w:numId w:val="4"/>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پس از پرداخت فیش جواز ساخت و اخذ جواز و تخریب ملک، ……………….. دانگ از عرصه ملک موضوع قرارداد</w:t>
      </w:r>
    </w:p>
    <w:p w:rsidR="00883A77" w:rsidRPr="00883A77" w:rsidRDefault="00883A77" w:rsidP="00883A77">
      <w:pPr>
        <w:numPr>
          <w:ilvl w:val="0"/>
          <w:numId w:val="4"/>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اتمام سفت کاری و قبل از شروع گچ کاری مطابق عرف زمانی مهندسی، ……………….. دانگ از عرصه ملک موضوع قرارداد</w:t>
      </w:r>
    </w:p>
    <w:p w:rsidR="00883A77" w:rsidRPr="00883A77" w:rsidRDefault="00883A77" w:rsidP="00883A77">
      <w:pPr>
        <w:numPr>
          <w:ilvl w:val="0"/>
          <w:numId w:val="4"/>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پس از اتمام کامل عملیات ساختمانی و تحویل ملک به مالکین، ……………….. دانگ از عرصه ملک موضوع قرارداد</w:t>
      </w:r>
    </w:p>
    <w:p w:rsidR="00883A77" w:rsidRPr="00883A77" w:rsidRDefault="00883A77" w:rsidP="00883A77">
      <w:pPr>
        <w:numPr>
          <w:ilvl w:val="0"/>
          <w:numId w:val="4"/>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استقرار مالکیت سازنده و استیفای وی از حقوق مالکانه مشروط به ایفای تعهدات کامل وی در مواعد مقرره موضوع این ماده می‌باشد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12) تعهدات مالک (فروشنده</w:t>
      </w:r>
      <w:r w:rsidRPr="00883A77">
        <w:rPr>
          <w:rFonts w:ascii="Vazir" w:eastAsia="Times New Roman" w:hAnsi="Vazir" w:cs="Vazir"/>
          <w:b/>
          <w:bCs/>
          <w:color w:val="2C2F34"/>
          <w:sz w:val="23"/>
          <w:szCs w:val="23"/>
          <w:bdr w:val="none" w:sz="0" w:space="0" w:color="auto" w:frame="1"/>
        </w:rPr>
        <w:t>)</w:t>
      </w:r>
    </w:p>
    <w:p w:rsidR="00883A77" w:rsidRPr="00883A77" w:rsidRDefault="00883A77" w:rsidP="00883A77">
      <w:pPr>
        <w:numPr>
          <w:ilvl w:val="0"/>
          <w:numId w:val="5"/>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گردید مبلغ ……………….. ریال معادل ……………….. تومان طی سه فقره چک به شرح زیر معادل ارزش مورد معامله (به شرح ماده 2) جهت انجام کار، تحویل آژانس مسکن / دفتر فنی مهندسی ……………….. داده که هر یک همزمان با مواعد مقرر در ماده 11 عودت می‌گردد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 xml:space="preserve">چنانچه مالک به تعهدات خود مندرج در این قرارداد عمل ننماید، سازنده حق استفاده از مزایای قانونی چک فوق </w:t>
      </w:r>
      <w:r w:rsidRPr="00883A77">
        <w:rPr>
          <w:rFonts w:ascii="Vazir" w:eastAsia="Times New Roman" w:hAnsi="Vazir" w:cs="Vazir"/>
          <w:color w:val="2C2F34"/>
          <w:sz w:val="23"/>
          <w:szCs w:val="23"/>
          <w:rtl/>
        </w:rPr>
        <w:softHyphen/>
        <w:t>الذکر را براساس رأی داور / مرجع قضایی را دارا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چک شماره ……………….. بانک ……………….. شعبه ……………….. مبلغ</w:t>
      </w:r>
      <w:r w:rsidRPr="00883A77">
        <w:rPr>
          <w:rFonts w:ascii="Vazir" w:eastAsia="Times New Roman" w:hAnsi="Vazir" w:cs="Vazir"/>
          <w:color w:val="2C2F34"/>
          <w:sz w:val="23"/>
          <w:szCs w:val="23"/>
        </w:rPr>
        <w:t xml:space="preserve"> ……………….. .</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چک شماره ……………….. بانک ……………….. شعبه ……………….. مبلغ</w:t>
      </w:r>
      <w:r w:rsidRPr="00883A77">
        <w:rPr>
          <w:rFonts w:ascii="Vazir" w:eastAsia="Times New Roman" w:hAnsi="Vazir" w:cs="Vazir"/>
          <w:color w:val="2C2F34"/>
          <w:sz w:val="23"/>
          <w:szCs w:val="23"/>
        </w:rPr>
        <w:t xml:space="preserve"> ……………….. .</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چک شماره ……………….. بانک ……………….. شعبه ……………….. مبلغ</w:t>
      </w:r>
      <w:r w:rsidRPr="00883A77">
        <w:rPr>
          <w:rFonts w:ascii="Vazir" w:eastAsia="Times New Roman" w:hAnsi="Vazir" w:cs="Vazir"/>
          <w:color w:val="2C2F34"/>
          <w:sz w:val="23"/>
          <w:szCs w:val="23"/>
        </w:rPr>
        <w:t xml:space="preserve"> ……………….. .</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اقرار می</w:t>
      </w:r>
      <w:r w:rsidRPr="00883A77">
        <w:rPr>
          <w:rFonts w:ascii="Vazir" w:eastAsia="Times New Roman" w:hAnsi="Vazir" w:cs="Vazir"/>
          <w:color w:val="2C2F34"/>
          <w:sz w:val="23"/>
          <w:szCs w:val="23"/>
          <w:rtl/>
        </w:rPr>
        <w:softHyphen/>
        <w:t>نماید که هیچ محدودیت و مانعی متوجه احداث ساختمان در زمین مذکور نبوده و مورد معامله فاقد هرگونه ایراد و اشکال قانونی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گردید براساس ماده 10-1 پس از امضای قرارداد با حضور در دفترخانه ……………….. به نشانی ……………….. نسبت به تنظیم وکالت جامع کاری بنام سازنده تنظیم نمایند، وکالت فوق می</w:t>
      </w:r>
      <w:r w:rsidRPr="00883A77">
        <w:rPr>
          <w:rFonts w:ascii="Vazir" w:eastAsia="Times New Roman" w:hAnsi="Vazir" w:cs="Vazir"/>
          <w:color w:val="2C2F34"/>
          <w:sz w:val="23"/>
          <w:szCs w:val="23"/>
          <w:rtl/>
        </w:rPr>
        <w:softHyphen/>
        <w:t>بایست بلاعزل و به مدت ……………….. ماه تنظیم گردد. در صورت فوت حجر هریک از افراد طرفین اول در مدت وکالت، ورثه ایشان موظفند ظرف مدت 3 ماه نسبت به اعطا عقد وکالت جدید به نام سازنده با شرایط حاضر اقدام نمایند. در غیر این صورت مشمول ……………….. می</w:t>
      </w:r>
      <w:r w:rsidRPr="00883A77">
        <w:rPr>
          <w:rFonts w:ascii="Vazir" w:eastAsia="Times New Roman" w:hAnsi="Vazir" w:cs="Vazir"/>
          <w:color w:val="2C2F34"/>
          <w:sz w:val="23"/>
          <w:szCs w:val="23"/>
          <w:rtl/>
        </w:rPr>
        <w:softHyphen/>
        <w:t>‌گردند. وکالت فوق می</w:t>
      </w:r>
      <w:r w:rsidRPr="00883A77">
        <w:rPr>
          <w:rFonts w:ascii="Vazir" w:eastAsia="Times New Roman" w:hAnsi="Vazir" w:cs="Vazir"/>
          <w:color w:val="2C2F34"/>
          <w:sz w:val="23"/>
          <w:szCs w:val="23"/>
          <w:rtl/>
        </w:rPr>
        <w:softHyphen/>
        <w:t>بایست همواره مستمر بوده تا اختلالی در مواعد و تعهدات سازنده ایجاد ننماید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گردیده ملک موضوع قرارداد را در زمان مقرر در ماده 10-3 این قرارداد تخلیه و تحویل سازنده نماید. ملاک محاسبه شروع زمان این بند اعلام زمان اعلام کتبی سازنده به طرف اول مبنی بر دریافت جواز ساخت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اقرار می</w:t>
      </w:r>
      <w:r w:rsidRPr="00883A77">
        <w:rPr>
          <w:rFonts w:ascii="Vazir" w:eastAsia="Times New Roman" w:hAnsi="Vazir" w:cs="Vazir"/>
          <w:color w:val="2C2F34"/>
          <w:sz w:val="23"/>
          <w:szCs w:val="23"/>
          <w:rtl/>
        </w:rPr>
        <w:softHyphen/>
        <w:t>نماید از افراد ممنوع</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المعامله نبوده و اقرار بر عدم توقیف ملک از طرف مراجع قضایی دارد و مورد معامله و در قید بازداشت یا مشمول مصادره اموال نیست و یا در طرح</w:t>
      </w:r>
      <w:r w:rsidRPr="00883A77">
        <w:rPr>
          <w:rFonts w:ascii="Vazir" w:eastAsia="Times New Roman" w:hAnsi="Vazir" w:cs="Vazir"/>
          <w:color w:val="2C2F34"/>
          <w:sz w:val="23"/>
          <w:szCs w:val="23"/>
          <w:rtl/>
        </w:rPr>
        <w:softHyphen/>
        <w:t>‌های کلی سازمان</w:t>
      </w:r>
      <w:r w:rsidRPr="00883A77">
        <w:rPr>
          <w:rFonts w:ascii="Vazir" w:eastAsia="Times New Roman" w:hAnsi="Vazir" w:cs="Vazir"/>
          <w:color w:val="2C2F34"/>
          <w:sz w:val="23"/>
          <w:szCs w:val="23"/>
          <w:rtl/>
        </w:rPr>
        <w:softHyphen/>
        <w:t>‌های دولتی و وابسته به دولت و شهرداری و ……. نمی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بنابر اظهار مالک مورد معامله رهن و وثیقه شخصی / بانک ……………….. بابت ……………….. می‌</w:t>
      </w:r>
      <w:r w:rsidRPr="00883A77">
        <w:rPr>
          <w:rFonts w:ascii="Vazir" w:eastAsia="Times New Roman" w:hAnsi="Vazir" w:cs="Vazir"/>
          <w:color w:val="2C2F34"/>
          <w:sz w:val="23"/>
          <w:szCs w:val="23"/>
          <w:rtl/>
        </w:rPr>
        <w:softHyphen/>
        <w:t>باشد / نمی‌</w:t>
      </w:r>
      <w:r w:rsidRPr="00883A77">
        <w:rPr>
          <w:rFonts w:ascii="Vazir" w:eastAsia="Times New Roman" w:hAnsi="Vazir" w:cs="Vazir"/>
          <w:color w:val="2C2F34"/>
          <w:sz w:val="23"/>
          <w:szCs w:val="23"/>
          <w:rtl/>
        </w:rPr>
        <w:softHyphen/>
        <w:t>باشد (در صورت در رهن بودن) و مکلف می</w:t>
      </w:r>
      <w:r w:rsidRPr="00883A77">
        <w:rPr>
          <w:rFonts w:ascii="Vazir" w:eastAsia="Times New Roman" w:hAnsi="Vazir" w:cs="Vazir"/>
          <w:color w:val="2C2F34"/>
          <w:sz w:val="23"/>
          <w:szCs w:val="23"/>
          <w:rtl/>
        </w:rPr>
        <w:softHyphen/>
        <w:t>باشد قبل از انتقال سند براساس ماده 11 این قرارداد به نام سازنده از پلاک ثبتی فوق</w:t>
      </w:r>
      <w:r w:rsidRPr="00883A77">
        <w:rPr>
          <w:rFonts w:ascii="Vazir" w:eastAsia="Times New Roman" w:hAnsi="Vazir" w:cs="Vazir"/>
          <w:color w:val="2C2F34"/>
          <w:sz w:val="23"/>
          <w:szCs w:val="23"/>
          <w:rtl/>
        </w:rPr>
        <w:softHyphen/>
        <w:t>الذکر فک رهن به عمل آورد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تعهد می</w:t>
      </w:r>
      <w:r w:rsidRPr="00883A77">
        <w:rPr>
          <w:rFonts w:ascii="Vazir" w:eastAsia="Times New Roman" w:hAnsi="Vazir" w:cs="Vazir"/>
          <w:color w:val="2C2F34"/>
          <w:sz w:val="23"/>
          <w:szCs w:val="23"/>
          <w:rtl/>
        </w:rPr>
        <w:softHyphen/>
        <w:t>نماید کلیه بدهی‌های ملک از جمله هزینه‌های دارایی، مفاصا حساب شهرداری و بدهی</w:t>
      </w:r>
      <w:r w:rsidRPr="00883A77">
        <w:rPr>
          <w:rFonts w:ascii="Vazir" w:eastAsia="Times New Roman" w:hAnsi="Vazir" w:cs="Vazir"/>
          <w:color w:val="2C2F34"/>
          <w:sz w:val="23"/>
          <w:szCs w:val="23"/>
          <w:rtl/>
        </w:rPr>
        <w:softHyphen/>
        <w:t>‌های دیگر ملک موضوع قرارداد را تا قبل از تحویل ملک پرداخت نماید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گردید نسبت به پرداخت حق و حقوق و کسب رضایت مستأجرین (صاحب سرقفلی) و خلع ید واحد تجاری اقدام نموده و مورد معامله به صورت بلا اشکال و بلا معارض در تاریخ مقرر به سازنده تحویل نماید. شرح</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توافق نامه با</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صاحب سرقفلی</w:t>
      </w:r>
      <w:r w:rsidRPr="00883A77">
        <w:rPr>
          <w:rFonts w:ascii="Vazir" w:eastAsia="Times New Roman" w:hAnsi="Vazir" w:cs="Vazir"/>
          <w:color w:val="2C2F34"/>
          <w:sz w:val="23"/>
          <w:szCs w:val="23"/>
          <w:rtl/>
        </w:rPr>
        <w:t>به پیوست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گردید نسبت مورد معامله (کلأ، جزیأ و منفعتأ) به غیر واگذار نگردیده و در صورت هرگونه ادعا از سوی معارضن و بروز عارضه احتمالی در آینده نیز، شخصاً آن را مرتفع و مسئولیت و خسارت ناشی از آن را به عهده خواهد گرفت</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گردید کلیه اسناد ملک معامله (بنچاق و سایر مدارک مورد نیاز) را همزمان با وکالت کاری جهت انجام امور مربوطه، پس از دریافت رسید به صورت امانت در اختیار سازنده قرار دهد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کلیه هزینه‌های مربوط به عوارض شهرداری و نقل و انتقال (مالیات و عوارض و سایر تعهدات و دیون متعلقه تا قبل از تحویل مورد معامله به سازنده ) به عهده مالک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گردید به پرداخت هزینه انتقال سند قدرالسهم مالک به سازنده به صورت بالمناصفه از سوی طرفین</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به تحویل ملک بر اساس ماده 10-3 این قرارداد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به انتقال عرصه به نام سازنده براساس ماده 11 این قرارداد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مکلف می</w:t>
      </w:r>
      <w:r w:rsidRPr="00883A77">
        <w:rPr>
          <w:rFonts w:ascii="Vazir" w:eastAsia="Times New Roman" w:hAnsi="Vazir" w:cs="Vazir"/>
          <w:color w:val="2C2F34"/>
          <w:sz w:val="23"/>
          <w:szCs w:val="23"/>
          <w:rtl/>
        </w:rPr>
        <w:softHyphen/>
        <w:t>باشد 48 ساعت قبل از تنظیم سند رسمی کلیه اسناد و مدارک لازم جهت انتقال قطعی پلاک ثبتی مذکور را تهیه و به دفتر اسناد رسمی شماره …………… تحویل دهد. ملاک عدم حضور طرفین گواهی دفترخانه مزبور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تعهد و مسئولیت پاسخگویی به هرگونه دعوی حقوقی و کیفری مربوط به ملک قبل از تحویل ملک و به نوعی که با این قرارداد مرتبط نباشد بر عهده مالک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گردید هنگام پرداخت فیش خلافی و عوارض ذکر شده در ماده 14 قرارداد را هزینه به میزان سهم خود را پرداخت نماید</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متعهد گردید کلیه مبلغ دریافتی قرض</w:t>
      </w:r>
      <w:r w:rsidRPr="00883A77">
        <w:rPr>
          <w:rFonts w:ascii="Vazir" w:eastAsia="Times New Roman" w:hAnsi="Vazir" w:cs="Vazir"/>
          <w:color w:val="2C2F34"/>
          <w:sz w:val="23"/>
          <w:szCs w:val="23"/>
          <w:rtl/>
        </w:rPr>
        <w:softHyphen/>
        <w:t>الحسنه بابت اسکان را هنگام تحویل واحدهای نوساز به صورت تمام و کمال و بدون قید و شرط پرداخت نماید مگر در مواردی که در همین قرارداد ذکر گردیده</w:t>
      </w:r>
      <w:r w:rsidRPr="00883A77">
        <w:rPr>
          <w:rFonts w:ascii="Vazir" w:eastAsia="Times New Roman" w:hAnsi="Vazir" w:cs="Vazir"/>
          <w:color w:val="2C2F34"/>
          <w:sz w:val="23"/>
          <w:szCs w:val="23"/>
        </w:rPr>
        <w:t>.</w:t>
      </w:r>
    </w:p>
    <w:p w:rsidR="00883A77" w:rsidRPr="00883A77" w:rsidRDefault="00883A77" w:rsidP="00883A77">
      <w:pPr>
        <w:numPr>
          <w:ilvl w:val="0"/>
          <w:numId w:val="6"/>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در خصوص سازنده تحقیقات لازم را نموده است و اطلاع کامل از کم و کیف او کسب نموده و با امضاء این قرارداد اقرار به آن دارد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13) تعهدات سازنده (خریدار</w:t>
      </w:r>
      <w:r w:rsidRPr="00883A77">
        <w:rPr>
          <w:rFonts w:ascii="Vazir" w:eastAsia="Times New Roman" w:hAnsi="Vazir" w:cs="Vazir"/>
          <w:b/>
          <w:bCs/>
          <w:color w:val="2C2F34"/>
          <w:sz w:val="23"/>
          <w:szCs w:val="23"/>
          <w:bdr w:val="none" w:sz="0" w:space="0" w:color="auto" w:frame="1"/>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گردید مبلغ ……………….. ریال معادل ……………….. تومان ……………….. چک بانک ……………….. شعبه ……………….. به شماره ……………….. معادل ارزش مورد معامله (به شرح ماده 2) جهت حسن انجام کار تحویل آژانس مسکن / دفتر فنی مهندسی ……………….. داده که همزمان با تحویل سند تک برگ به سازنده عودت می</w:t>
      </w:r>
      <w:r w:rsidRPr="00883A77">
        <w:rPr>
          <w:rFonts w:ascii="Vazir" w:eastAsia="Times New Roman" w:hAnsi="Vazir" w:cs="Vazir"/>
          <w:color w:val="2C2F34"/>
          <w:sz w:val="23"/>
          <w:szCs w:val="23"/>
          <w:rtl/>
        </w:rPr>
        <w:softHyphen/>
        <w:t>‌گردد. چنانچه سازنده به تعهدات خود مندرج در این قرارداد عمل ننماید، مالک حق استفاده از مزایای قانونی چک فوق‌الذکر را بر اساس رأی داور / مرجع قضایی را دارا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7"/>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گردید پس از دریافت وکالت نسبت به تهیه نقشه‌های معماری و محاسباتی توسط آرشیتکت مورد توافق / دارای صلاحیت در حداکثر بنای مفید طبق مجوز ساخت و ضوابط شهرداری منطقه، براساس توافقات انجام گرفته اقدام نماید</w:t>
      </w:r>
      <w:r w:rsidRPr="00883A77">
        <w:rPr>
          <w:rFonts w:ascii="Vazir" w:eastAsia="Times New Roman" w:hAnsi="Vazir" w:cs="Vazir"/>
          <w:color w:val="2C2F34"/>
          <w:sz w:val="23"/>
          <w:szCs w:val="23"/>
        </w:rPr>
        <w:t>.</w:t>
      </w:r>
    </w:p>
    <w:p w:rsidR="00883A77" w:rsidRPr="00883A77" w:rsidRDefault="00883A77" w:rsidP="00883A77">
      <w:pPr>
        <w:numPr>
          <w:ilvl w:val="0"/>
          <w:numId w:val="7"/>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گردید مبلغ ……………….. ریال معادل ……………….. تومان در آستانه تحویل ملک و بر اساس عرف به صورت</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 xml:space="preserve">قرض </w:t>
      </w:r>
      <w:r w:rsidRPr="00883A77">
        <w:rPr>
          <w:rFonts w:ascii="Vazir" w:eastAsia="Times New Roman" w:hAnsi="Vazir" w:cs="Vazir"/>
          <w:b/>
          <w:bCs/>
          <w:color w:val="2C2F34"/>
          <w:sz w:val="23"/>
          <w:szCs w:val="23"/>
          <w:bdr w:val="none" w:sz="0" w:space="0" w:color="auto" w:frame="1"/>
          <w:rtl/>
        </w:rPr>
        <w:softHyphen/>
        <w:t>الحسنه جهت اسکان</w:t>
      </w: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مالک در طول مدت ساخت نقدا، طی صورت جلسه پرداخت قرض</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الحسنه اسکان به مالک پرداخت نماید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است بر اساس ماده 10-2 این قرارداد پروانه ساخت (جواز) و سایر مجوز‌های مورد نیاز را اخذ نماید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گردید کلیه اسناد ملک مورد معامله (بنچاق و سایر مدارک مورد نیاز) را پس از انجام مراحل درخ و است، جواز تحویل آژانس مسکن / دفتر فنی مهندسی ……………….. نموده و در صورت نیاز مجدد دریافت نماید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به پرداخت کلیه هزینه‌های جواز ساخت می</w:t>
      </w:r>
      <w:r w:rsidRPr="00883A77">
        <w:rPr>
          <w:rFonts w:ascii="Vazir" w:eastAsia="Times New Roman" w:hAnsi="Vazir" w:cs="Vazir"/>
          <w:color w:val="2C2F34"/>
          <w:sz w:val="23"/>
          <w:szCs w:val="23"/>
          <w:rtl/>
        </w:rPr>
        <w:softHyphen/>
        <w:t>باشد مگر در مورد ذکر شده در ماده 14 قرارداد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گردید در زمان مقرر در ماده 10-4 تمامی آپارتمان</w:t>
      </w:r>
      <w:r w:rsidRPr="00883A77">
        <w:rPr>
          <w:rFonts w:ascii="Vazir" w:eastAsia="Times New Roman" w:hAnsi="Vazir" w:cs="Vazir"/>
          <w:color w:val="2C2F34"/>
          <w:sz w:val="23"/>
          <w:szCs w:val="23"/>
          <w:rtl/>
        </w:rPr>
        <w:softHyphen/>
        <w:t>‌ها را کامل و بدون هیچ</w:t>
      </w:r>
      <w:r w:rsidRPr="00883A77">
        <w:rPr>
          <w:rFonts w:ascii="Vazir" w:eastAsia="Times New Roman" w:hAnsi="Vazir" w:cs="Vazir"/>
          <w:color w:val="2C2F34"/>
          <w:sz w:val="23"/>
          <w:szCs w:val="23"/>
          <w:rtl/>
        </w:rPr>
        <w:softHyphen/>
        <w:t>گونه کم و کسری تکمیل و قابل سکونت و تحویل نماید. چنانچه در قسمتی از بنا یا کل آن ایراد و مشکلی مشاهده گردد سازنده مکلف به رفع نقص به هزینه خود می</w:t>
      </w:r>
      <w:r w:rsidRPr="00883A77">
        <w:rPr>
          <w:rFonts w:ascii="Vazir" w:eastAsia="Times New Roman" w:hAnsi="Vazir" w:cs="Vazir"/>
          <w:color w:val="2C2F34"/>
          <w:sz w:val="23"/>
          <w:szCs w:val="23"/>
          <w:rtl/>
        </w:rPr>
        <w:softHyphen/>
        <w:t>باشد و در تمامی مراحل ساخت می</w:t>
      </w:r>
      <w:r w:rsidRPr="00883A77">
        <w:rPr>
          <w:rFonts w:ascii="Vazir" w:eastAsia="Times New Roman" w:hAnsi="Vazir" w:cs="Vazir"/>
          <w:color w:val="2C2F34"/>
          <w:sz w:val="23"/>
          <w:szCs w:val="23"/>
          <w:rtl/>
        </w:rPr>
        <w:softHyphen/>
        <w:t>بایست خداوند متعال را مد نظر قرار دهند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است در زمان مقرر در ماده 10-5 سند تفکیک شده واحد</w:t>
      </w:r>
      <w:r w:rsidRPr="00883A77">
        <w:rPr>
          <w:rFonts w:ascii="Vazir" w:eastAsia="Times New Roman" w:hAnsi="Vazir" w:cs="Vazir"/>
          <w:color w:val="2C2F34"/>
          <w:sz w:val="23"/>
          <w:szCs w:val="23"/>
          <w:rtl/>
        </w:rPr>
        <w:softHyphen/>
        <w:t>های احداث شده را دریافت و تحویل نماید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هزینه و مسئولیت انجام امور مربوط به تفکیک ساختمان و صورتجلسه تفکیکی و تنظیم سند به منظور صدور سند مالکیت اختصاصی از اداره ثبت اسناد و املاک مربوطه برای هر یک از واحدهای احداثی بر عهده سازنده است و متعهد به پرداخت و انجام آن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به پرداخت هزینه‌های مصرفی اعم از آب و برق و گاز و تلفن پس از تخلیه و تحویل ملک مورد مشارکت به سازنده تا پایان عملیات ساختمانی و تحویل آپارتمان</w:t>
      </w:r>
      <w:r w:rsidRPr="00883A77">
        <w:rPr>
          <w:rFonts w:ascii="Vazir" w:eastAsia="Times New Roman" w:hAnsi="Vazir" w:cs="Vazir"/>
          <w:color w:val="2C2F34"/>
          <w:sz w:val="23"/>
          <w:szCs w:val="23"/>
          <w:rtl/>
        </w:rPr>
        <w:softHyphen/>
        <w:t>‌ها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حق دریافت وام از هر نوع، را روی این پلاک ثبتی ندارد مگر با اطلاع و رضایت مالکین که شرح توافقات متمم قرارداد می</w:t>
      </w:r>
      <w:r w:rsidRPr="00883A77">
        <w:rPr>
          <w:rFonts w:ascii="Vazir" w:eastAsia="Times New Roman" w:hAnsi="Vazir" w:cs="Vazir"/>
          <w:color w:val="2C2F34"/>
          <w:sz w:val="23"/>
          <w:szCs w:val="23"/>
          <w:rtl/>
        </w:rPr>
        <w:softHyphen/>
        <w:t>گردد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گردیده که مورد مشارکت را تحت پوشش بیمه مسئولیت مدنی کارفرما در قبال کارکنان و بیمه مسئولیت مدنی در قبال اشخاص ثالث ناشی از انجام عملیات ساختمانی شرکت بیمه ……………….. درآورده و مدارک آن را متمم قرارداد نماید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بر تجهیز کارگاه و رعایت اصول ایمنی و حفاظتی (ایمنی و حفاظت در حین عملیات ساختمانی)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تعهد و مسئولیت کلیه حوادث ناشی از عدم رعایت اصول ایمنی برای کارکنان و کارگران شاغل در موضوع قرارداد و همسایگان مجاور و ساختمان</w:t>
      </w:r>
      <w:r w:rsidRPr="00883A77">
        <w:rPr>
          <w:rFonts w:ascii="Vazir" w:eastAsia="Times New Roman" w:hAnsi="Vazir" w:cs="Vazir"/>
          <w:color w:val="2C2F34"/>
          <w:sz w:val="23"/>
          <w:szCs w:val="23"/>
          <w:rtl/>
        </w:rPr>
        <w:softHyphen/>
        <w:t>های آنان جانی و یا مالی و کلیه هزینه و خسارات در ضمن قرارداد بر عهده سازنده می</w:t>
      </w:r>
      <w:r w:rsidRPr="00883A77">
        <w:rPr>
          <w:rFonts w:ascii="Vazir" w:eastAsia="Times New Roman" w:hAnsi="Vazir" w:cs="Vazir"/>
          <w:color w:val="2C2F34"/>
          <w:sz w:val="23"/>
          <w:szCs w:val="23"/>
          <w:rtl/>
        </w:rPr>
        <w:softHyphen/>
        <w:t>باشد و مالک هیچ گونه مسئولیتی در این مورد نخواهد داشت</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است کلیه هزینه‌های پیش بینی نشده اداری یا اجرایی دیگر در ارتباط با قرارداد که در عرف ساختمان سازی و به عهده پیمانکار بوده و احیانا در این قرارداد فراموش شده است را به عهده بگیرد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است با نماینده معرفی شده از طرف مالک بر اساس ماده 16 این قرارداد همکاری نماید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به رعایت الزامات فنی و ضوابط و مقررات قانونی از جمله مقررات ملی ساختمان خصوصأ</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مبحث 19</w:t>
      </w:r>
      <w:r w:rsidRPr="00883A77">
        <w:rPr>
          <w:rFonts w:ascii="Vazir" w:eastAsia="Times New Roman" w:hAnsi="Vazir" w:cs="Vazir"/>
          <w:b/>
          <w:bCs/>
          <w:color w:val="2C2F34"/>
          <w:sz w:val="23"/>
          <w:szCs w:val="23"/>
          <w:bdr w:val="none" w:sz="0" w:space="0" w:color="auto" w:frame="1"/>
        </w:rPr>
        <w:t> </w:t>
      </w:r>
      <w:r w:rsidRPr="00883A77">
        <w:rPr>
          <w:rFonts w:ascii="Vazir" w:eastAsia="Times New Roman" w:hAnsi="Vazir" w:cs="Vazir"/>
          <w:color w:val="2C2F34"/>
          <w:sz w:val="23"/>
          <w:szCs w:val="23"/>
          <w:rtl/>
        </w:rPr>
        <w:t>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8"/>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به رعایت آیین‌نامه</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Pr>
        <w:t>2800 </w:t>
      </w:r>
      <w:r w:rsidRPr="00883A77">
        <w:rPr>
          <w:rFonts w:ascii="Vazir" w:eastAsia="Times New Roman" w:hAnsi="Vazir" w:cs="Vazir"/>
          <w:color w:val="2C2F34"/>
          <w:sz w:val="23"/>
          <w:szCs w:val="23"/>
          <w:rtl/>
        </w:rPr>
        <w:t>زلزله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به رعایت مقررات شهرداری شهرسازی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9"/>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تعهد و مسئولیت</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پاسخگویی به هرگونه دعوی حقوقی و کیفری</w:t>
      </w:r>
      <w:r w:rsidRPr="00883A77">
        <w:rPr>
          <w:rFonts w:ascii="Vazir" w:eastAsia="Times New Roman" w:hAnsi="Vazir" w:cs="Vazir"/>
          <w:b/>
          <w:bCs/>
          <w:color w:val="2C2F34"/>
          <w:sz w:val="23"/>
          <w:szCs w:val="23"/>
          <w:bdr w:val="none" w:sz="0" w:space="0" w:color="auto" w:frame="1"/>
        </w:rPr>
        <w:t> </w:t>
      </w:r>
      <w:r w:rsidRPr="00883A77">
        <w:rPr>
          <w:rFonts w:ascii="Vazir" w:eastAsia="Times New Roman" w:hAnsi="Vazir" w:cs="Vazir"/>
          <w:color w:val="2C2F34"/>
          <w:sz w:val="23"/>
          <w:szCs w:val="23"/>
          <w:rtl/>
        </w:rPr>
        <w:t>مربوط به ملک بعد از تحویل ملک جهت تخریب به سازنده بر عهده سازنده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9"/>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به اجرای</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نقشه‌های مصوب</w:t>
      </w: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می</w:t>
      </w:r>
      <w:r w:rsidRPr="00883A77">
        <w:rPr>
          <w:rFonts w:ascii="Vazir" w:eastAsia="Times New Roman" w:hAnsi="Vazir" w:cs="Vazir"/>
          <w:color w:val="2C2F34"/>
          <w:sz w:val="23"/>
          <w:szCs w:val="23"/>
          <w:rtl/>
        </w:rPr>
        <w:softHyphen/>
        <w:t>‌باشد مگر موارد مستثنی شده در ماده 14 این قرارداد</w:t>
      </w:r>
      <w:r w:rsidRPr="00883A77">
        <w:rPr>
          <w:rFonts w:ascii="Vazir" w:eastAsia="Times New Roman" w:hAnsi="Vazir" w:cs="Vazir"/>
          <w:color w:val="2C2F34"/>
          <w:sz w:val="23"/>
          <w:szCs w:val="23"/>
        </w:rPr>
        <w:t>.</w:t>
      </w:r>
    </w:p>
    <w:p w:rsidR="00883A77" w:rsidRPr="00883A77" w:rsidRDefault="00883A77" w:rsidP="00883A77">
      <w:pPr>
        <w:numPr>
          <w:ilvl w:val="0"/>
          <w:numId w:val="9"/>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اقرار به توانایی مالی و اطلاعات فنی و قانونی لازم جهت انجام پروژه را دارد</w:t>
      </w:r>
      <w:r w:rsidRPr="00883A77">
        <w:rPr>
          <w:rFonts w:ascii="Vazir" w:eastAsia="Times New Roman" w:hAnsi="Vazir" w:cs="Vazir"/>
          <w:color w:val="2C2F34"/>
          <w:sz w:val="23"/>
          <w:szCs w:val="23"/>
        </w:rPr>
        <w:t>.</w:t>
      </w:r>
    </w:p>
    <w:p w:rsidR="00883A77" w:rsidRPr="00883A77" w:rsidRDefault="00883A77" w:rsidP="00883A77">
      <w:pPr>
        <w:numPr>
          <w:ilvl w:val="0"/>
          <w:numId w:val="9"/>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است کلیه هزینه‌های ساخت و ساز از ابتدای تقاضای پروانه ساخت تا دریافت پایان کار صورت مجلس تفکیکی، تقسیم نامه و اخذ سند تک برگ را بدون هیچ گونه قید و شرطی بپردازد</w:t>
      </w:r>
      <w:r w:rsidRPr="00883A77">
        <w:rPr>
          <w:rFonts w:ascii="Vazir" w:eastAsia="Times New Roman" w:hAnsi="Vazir" w:cs="Vazir"/>
          <w:color w:val="2C2F34"/>
          <w:sz w:val="23"/>
          <w:szCs w:val="23"/>
        </w:rPr>
        <w:t>.</w:t>
      </w:r>
    </w:p>
    <w:p w:rsidR="00883A77" w:rsidRPr="00883A77" w:rsidRDefault="00883A77" w:rsidP="00883A77">
      <w:pPr>
        <w:numPr>
          <w:ilvl w:val="0"/>
          <w:numId w:val="9"/>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متعهد گردید نسبت به</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خرید و نصب انشعاب</w:t>
      </w: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و پرداخت تمام هزینه‌های مربوط به خدمات شهری شامل: آب کنتور آب تفکیکی / غیر تصاعدی، برق هر واحد مستقل و یک انشعاب برق مصارف عمومی تک فاز / سه فازه (در صورت آسانسور)، گاز هر واحد با کنتور مجزا، انشعاب فاضلاب شهری، تلفن قبل از تحویل اقدام نماید</w:t>
      </w:r>
      <w:r w:rsidRPr="00883A77">
        <w:rPr>
          <w:rFonts w:ascii="Vazir" w:eastAsia="Times New Roman" w:hAnsi="Vazir" w:cs="Vazir"/>
          <w:color w:val="2C2F34"/>
          <w:sz w:val="23"/>
          <w:szCs w:val="23"/>
        </w:rPr>
        <w:t>.</w:t>
      </w:r>
    </w:p>
    <w:p w:rsidR="00883A77" w:rsidRPr="00883A77" w:rsidRDefault="00883A77" w:rsidP="00883A77">
      <w:pPr>
        <w:numPr>
          <w:ilvl w:val="0"/>
          <w:numId w:val="9"/>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مورد معامله به همراه کلیه اسناد مربوطه به آن را به</w:t>
      </w:r>
      <w:r w:rsidRPr="00883A77">
        <w:rPr>
          <w:rFonts w:ascii="Vazir" w:eastAsia="Times New Roman" w:hAnsi="Vazir" w:cs="Vazir"/>
          <w:color w:val="2C2F34"/>
          <w:sz w:val="23"/>
          <w:szCs w:val="23"/>
          <w:rtl/>
        </w:rPr>
        <w:softHyphen/>
        <w:t>رؤیت کامل سازنده رسیده است و از کم و کیف آن اطلاع کامل کسب نموده است با امضاء این قرارداد اقرار به آن دارد</w:t>
      </w:r>
      <w:r w:rsidRPr="00883A77">
        <w:rPr>
          <w:rFonts w:ascii="Vazir" w:eastAsia="Times New Roman" w:hAnsi="Vazir" w:cs="Vazir"/>
          <w:color w:val="2C2F34"/>
          <w:sz w:val="23"/>
          <w:szCs w:val="23"/>
        </w:rPr>
        <w:t>.</w:t>
      </w:r>
    </w:p>
    <w:p w:rsidR="00883A77" w:rsidRPr="00883A77" w:rsidRDefault="00883A77" w:rsidP="00883A77">
      <w:pPr>
        <w:numPr>
          <w:ilvl w:val="0"/>
          <w:numId w:val="9"/>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مکلف به تهیه</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دفترچه مشخصات فنی ساختمان</w:t>
      </w:r>
      <w:r w:rsidRPr="00883A77">
        <w:rPr>
          <w:rFonts w:ascii="Vazir" w:eastAsia="Times New Roman" w:hAnsi="Vazir" w:cs="Vazir"/>
          <w:b/>
          <w:bCs/>
          <w:color w:val="2C2F34"/>
          <w:sz w:val="23"/>
          <w:szCs w:val="23"/>
          <w:bdr w:val="none" w:sz="0" w:space="0" w:color="auto" w:frame="1"/>
        </w:rPr>
        <w:t> </w:t>
      </w:r>
      <w:r w:rsidRPr="00883A77">
        <w:rPr>
          <w:rFonts w:ascii="Vazir" w:eastAsia="Times New Roman" w:hAnsi="Vazir" w:cs="Vazir"/>
          <w:color w:val="2C2F34"/>
          <w:sz w:val="23"/>
          <w:szCs w:val="23"/>
          <w:rtl/>
        </w:rPr>
        <w:t>برای هر واحد شامل نقشه‌های تاسیساتی همراه با مستندات و تائیدیه</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ها، عکس</w:t>
      </w:r>
      <w:r w:rsidRPr="00883A77">
        <w:rPr>
          <w:rFonts w:ascii="Vazir" w:eastAsia="Times New Roman" w:hAnsi="Vazir" w:cs="Vazir"/>
          <w:color w:val="2C2F34"/>
          <w:sz w:val="23"/>
          <w:szCs w:val="23"/>
          <w:rtl/>
        </w:rPr>
        <w:softHyphen/>
        <w:t>ها و جزئیات اجرایی پروژه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14) تخلفات ساخت</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مسئولیت قانونی و جرائم هرگونه تخلف از ضوابط و دستورالعمل‌های صادره از مراجع ذیصلاح بر عهده سازنده می</w:t>
      </w:r>
      <w:r w:rsidRPr="00883A77">
        <w:rPr>
          <w:rFonts w:ascii="Vazir" w:eastAsia="Times New Roman" w:hAnsi="Vazir" w:cs="Vazir"/>
          <w:color w:val="2C2F34"/>
          <w:sz w:val="23"/>
          <w:szCs w:val="23"/>
          <w:rtl/>
        </w:rPr>
        <w:softHyphen/>
        <w:t>باشد غیر از موارد قید شده در ماده 26 این قرارداد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15) آثار قرارداد</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ارزش ملک تحت احداث با کل هزینه‌های ساخت و ساز و …. به انضمام مبلغ بلاعوض ذکر شده در ماده 3 در تاریخ عقد قرارداد حاضر محاسبه و با یکدیگر پایاپای تلقی گردیده</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نوسانات قیمت ملک و هزینه‌های ساخت شامل: مصالح و دستمزد و نیز تغییر در نرخ بهره و غیره در آینده (از زمان قرارداد تا تحویل نهایی) هیچ</w:t>
      </w:r>
      <w:r w:rsidRPr="00883A77">
        <w:rPr>
          <w:rFonts w:ascii="Vazir" w:eastAsia="Times New Roman" w:hAnsi="Vazir" w:cs="Vazir"/>
          <w:color w:val="2C2F34"/>
          <w:sz w:val="23"/>
          <w:szCs w:val="23"/>
          <w:rtl/>
        </w:rPr>
        <w:softHyphen/>
        <w:t>گونه تاثیری در مفاد توافق‌های انجام شده در این قرارداد نخواهد داشت</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طرفین با امضاء این قرارداد کلیه خیارات از جمله خیار غبن فاحش را از خود سلب نمودند</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در رابطه با کلیه هزینه‌ها و عملیات اجرایی و اداری هیچ گونه مسئولیتی نداشته و به عهده سازنده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تلفن شماره ……………….. موجود متعلق به ……………….. بوده و سازنده تنها در زمان عملیات ساخت و ساز حق استفاده و بهره برداری از آن را خواهد داشت کلیه هزینه‌ها و مسئولیت قانونی در زمان استفاده از آن بر عهده سازنده است و هیچ گونه دخل و تصرفی نسبت به آن نخواهد داشت</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مالکین هیچ گونه وجهی تحت هیچ عنوان به سازنده پرداخت نخواهد کرد مگر موارد قید شده در قرارداد</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چنانچه پلاک</w:t>
      </w:r>
      <w:r w:rsidRPr="00883A77">
        <w:rPr>
          <w:rFonts w:ascii="Vazir" w:eastAsia="Times New Roman" w:hAnsi="Vazir" w:cs="Vazir"/>
          <w:color w:val="2C2F34"/>
          <w:sz w:val="23"/>
          <w:szCs w:val="23"/>
          <w:rtl/>
        </w:rPr>
        <w:softHyphen/>
        <w:t>‌های همجوار شرایط و رضایت بر تجمیع با ملک مورد مشارکت را دارند سازنده با در نظر گرفتن مصالح و منافع طرفین و به عنوان نماینده مالکین، مجاز به اتخاذ تصمیمات لازم است. توافق با مالکین همجوار به همراه رضایت مالکین نسبت به شرایط تجمیع و توافقات حاصله همان زمان متمم قرارداد می</w:t>
      </w:r>
      <w:r w:rsidRPr="00883A77">
        <w:rPr>
          <w:rFonts w:ascii="Vazir" w:eastAsia="Times New Roman" w:hAnsi="Vazir" w:cs="Vazir"/>
          <w:color w:val="2C2F34"/>
          <w:sz w:val="23"/>
          <w:szCs w:val="23"/>
          <w:rtl/>
        </w:rPr>
        <w:softHyphen/>
        <w:t>‌گردد</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کلیه مصالح موجود در ساختمان فعلی، پس از تخریب متعلق به سازنده خواهد بود</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ملک مورد مشارکت دارای ……………………. سری کابینت آشپزخانه، …………… عدد کولر آبی، ……………. دستگاه آبگرمکن گازی شیرآلات کامل و ………………. پره رادیاتور شوفاژ و ….. می</w:t>
      </w:r>
      <w:r w:rsidRPr="00883A77">
        <w:rPr>
          <w:rFonts w:ascii="Vazir" w:eastAsia="Times New Roman" w:hAnsi="Vazir" w:cs="Vazir"/>
          <w:color w:val="2C2F34"/>
          <w:sz w:val="23"/>
          <w:szCs w:val="23"/>
          <w:rtl/>
        </w:rPr>
        <w:softHyphen/>
        <w:t>‌باشد که بعد از تخریب متعلق به سازنده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طرفین</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حق واگذاری حقوق قانونی</w:t>
      </w: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قرارداد و حق</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انتقال عرصه</w:t>
      </w: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را تحت هیچ عنوان، از قبیل وکالت، نمایندگی، صلح، رهن، بیع، مشارکت و …. را کلا و جزئا به غیر ندارند و با امضاء این قرارداد از طرفین سلب اختیار می</w:t>
      </w:r>
      <w:r w:rsidRPr="00883A77">
        <w:rPr>
          <w:rFonts w:ascii="Vazir" w:eastAsia="Times New Roman" w:hAnsi="Vazir" w:cs="Vazir"/>
          <w:color w:val="2C2F34"/>
          <w:sz w:val="23"/>
          <w:szCs w:val="23"/>
          <w:rtl/>
        </w:rPr>
        <w:softHyphen/>
        <w:t>‌گردد</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طرفین متعهد می</w:t>
      </w:r>
      <w:r w:rsidRPr="00883A77">
        <w:rPr>
          <w:rFonts w:ascii="Vazir" w:eastAsia="Times New Roman" w:hAnsi="Vazir" w:cs="Vazir"/>
          <w:color w:val="2C2F34"/>
          <w:sz w:val="23"/>
          <w:szCs w:val="23"/>
          <w:rtl/>
        </w:rPr>
        <w:softHyphen/>
        <w:t>‌گردند در همه حال اساس کار را بر صداقت قرار داده و خداوند متعال را مد نظر قرار داده</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طرفین متعهد می</w:t>
      </w:r>
      <w:r w:rsidRPr="00883A77">
        <w:rPr>
          <w:rFonts w:ascii="Vazir" w:eastAsia="Times New Roman" w:hAnsi="Vazir" w:cs="Vazir"/>
          <w:color w:val="2C2F34"/>
          <w:sz w:val="23"/>
          <w:szCs w:val="23"/>
          <w:rtl/>
        </w:rPr>
        <w:softHyphen/>
        <w:t>‌گردند منافع و مصلحت یکدیگر در فروش واحدها و به قیمت روز و عادلانه را رعایت کنند</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مبلغ قرض</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الحسنه اسکان با رای داور به عنوان ضمانت اجرایی سازنده و تامین ماده 18 و 19 قرارداد قابل استفاده است</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طرفین موظف می</w:t>
      </w:r>
      <w:r w:rsidRPr="00883A77">
        <w:rPr>
          <w:rFonts w:ascii="Vazir" w:eastAsia="Times New Roman" w:hAnsi="Vazir" w:cs="Vazir"/>
          <w:color w:val="2C2F34"/>
          <w:sz w:val="23"/>
          <w:szCs w:val="23"/>
          <w:rtl/>
        </w:rPr>
        <w:softHyphen/>
        <w:t>باشند هرگونه تغییر آدرس و شماره تلفن را کتبا به آژانس / دفتر فنی مهندسی ……………… اعلام نمایند</w:t>
      </w:r>
      <w:r w:rsidRPr="00883A77">
        <w:rPr>
          <w:rFonts w:ascii="Vazir" w:eastAsia="Times New Roman" w:hAnsi="Vazir" w:cs="Vazir"/>
          <w:color w:val="2C2F34"/>
          <w:sz w:val="23"/>
          <w:szCs w:val="23"/>
        </w:rPr>
        <w:t>.</w:t>
      </w:r>
    </w:p>
    <w:p w:rsidR="00883A77" w:rsidRPr="00883A77" w:rsidRDefault="00883A77" w:rsidP="00883A77">
      <w:pPr>
        <w:numPr>
          <w:ilvl w:val="0"/>
          <w:numId w:val="10"/>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طرفین متعهد به پرداخت</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جریمه‌های منجر به اضافه بنا</w:t>
      </w: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به میزان قدرالسهم خود می</w:t>
      </w:r>
      <w:r w:rsidRPr="00883A77">
        <w:rPr>
          <w:rFonts w:ascii="Vazir" w:eastAsia="Times New Roman" w:hAnsi="Vazir" w:cs="Vazir"/>
          <w:color w:val="2C2F34"/>
          <w:sz w:val="23"/>
          <w:szCs w:val="23"/>
          <w:rtl/>
        </w:rPr>
        <w:softHyphen/>
        <w:t>‌باشند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16) نماینده مالکین</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 بدین وسیله آقای ……………….. را به عنوان عامل هماهنگ کننده / عامل نظارت خود انتخاب می</w:t>
      </w:r>
      <w:r w:rsidRPr="00883A77">
        <w:rPr>
          <w:rFonts w:ascii="Vazir" w:eastAsia="Times New Roman" w:hAnsi="Vazir" w:cs="Vazir"/>
          <w:color w:val="2C2F34"/>
          <w:sz w:val="23"/>
          <w:szCs w:val="23"/>
          <w:rtl/>
        </w:rPr>
        <w:softHyphen/>
        <w:t>‌کند و نامبرده می</w:t>
      </w:r>
      <w:r w:rsidRPr="00883A77">
        <w:rPr>
          <w:rFonts w:ascii="Vazir" w:eastAsia="Times New Roman" w:hAnsi="Vazir" w:cs="Vazir"/>
          <w:color w:val="2C2F34"/>
          <w:sz w:val="23"/>
          <w:szCs w:val="23"/>
          <w:rtl/>
        </w:rPr>
        <w:softHyphen/>
        <w:t>‌پذیرد که به عنوان نماینده مالک عمل نماید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 xml:space="preserve">کلیه صورتجلسات و توافقات بعدی و موضوع ماده 9 این قرارداد با حضور …………….. نفر از مالکین به همراه نماینده قابل انجام و لازم </w:t>
      </w:r>
      <w:r w:rsidRPr="00883A77">
        <w:rPr>
          <w:rFonts w:ascii="Vazir" w:eastAsia="Times New Roman" w:hAnsi="Vazir" w:cs="Vazir"/>
          <w:color w:val="2C2F34"/>
          <w:sz w:val="23"/>
          <w:szCs w:val="23"/>
          <w:rtl/>
        </w:rPr>
        <w:softHyphen/>
        <w:t>الاجرا می</w:t>
      </w:r>
      <w:r w:rsidRPr="00883A77">
        <w:rPr>
          <w:rFonts w:ascii="Vazir" w:eastAsia="Times New Roman" w:hAnsi="Vazir" w:cs="Vazir"/>
          <w:color w:val="2C2F34"/>
          <w:sz w:val="23"/>
          <w:szCs w:val="23"/>
          <w:rtl/>
        </w:rPr>
        <w:softHyphen/>
        <w:t>‌باشد و حکم حضور همه مالکین را دارد و مورد تائید مالکین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مالکین یا نماینده قانونی آنها حق نظارت بر پیشرفت پروژه را دارد ولی حق مداخله در مشخصات فنی و جزئیات اجرایی تائید شده را نخواهد داشت</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هر نوع وظیفه ای که مقرر است نماینده انجام دهد کاملا شفاف درج گردد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17) حدود اختیارات و مداخله یا مشارکت مالک در اجرا</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در صورت تعطیلی و تاخیر غیر موجه یا غیبت شریک سازنده در حین انجام پروژه بیش از …………… روز، مالک می</w:t>
      </w:r>
      <w:r w:rsidRPr="00883A77">
        <w:rPr>
          <w:rFonts w:ascii="Vazir" w:eastAsia="Times New Roman" w:hAnsi="Vazir" w:cs="Vazir"/>
          <w:color w:val="2C2F34"/>
          <w:sz w:val="23"/>
          <w:szCs w:val="23"/>
          <w:rtl/>
        </w:rPr>
        <w:softHyphen/>
        <w:t>تواند پس از اعلام کتبی و الزام به انجام تعهد به سازنده و تنظیم صورتجلسه وضعیت موجود جهت ادامه عملیات ساختمانی توسط خود و یا شخص ثالث دارای صلاحیت و با تنظیم گزارشات دقیق به همراه مستندات کامل مداخله نماید و با استناد به ماده 222 قانون مدنی در صورت لزوم برای تامین مخارج نسبت به فروش قدرالسهم اعیانی سهم سازنده با رای داور / مرجع قضایی اقدام نماید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در این صورت علاوه بر پرداخت جریمه تاخیر، خسارت وارده به مالک بر اساس مدارک و مستندات بر عهده سازنده می‌باشد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تبصره: فوت یا حجر سازنده نیز موجب ایجاد این حق برای مالک می</w:t>
      </w:r>
      <w:r w:rsidRPr="00883A77">
        <w:rPr>
          <w:rFonts w:ascii="Vazir" w:eastAsia="Times New Roman" w:hAnsi="Vazir" w:cs="Vazir"/>
          <w:color w:val="2C2F34"/>
          <w:sz w:val="23"/>
          <w:szCs w:val="23"/>
          <w:rtl/>
        </w:rPr>
        <w:softHyphen/>
        <w:t>گردد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Pr>
        <w:t> </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18) جرائم تاخیر یا عدم اجرای تعهدات</w:t>
      </w:r>
    </w:p>
    <w:p w:rsidR="00883A77" w:rsidRPr="00883A77" w:rsidRDefault="00883A77" w:rsidP="00883A77">
      <w:pPr>
        <w:numPr>
          <w:ilvl w:val="0"/>
          <w:numId w:val="11"/>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مستندا به مواد 221، 222، 228، 230 قانون مدنی، در صورت استکاف هر یک از طرفین در ابتدای قرارداد (بند 1 و 2 ماده 10) بیشتر از ……………………………. ماه، حق فسخ ایجاد می</w:t>
      </w:r>
      <w:r w:rsidRPr="00883A77">
        <w:rPr>
          <w:rFonts w:ascii="Vazir" w:eastAsia="Times New Roman" w:hAnsi="Vazir" w:cs="Vazir"/>
          <w:color w:val="2C2F34"/>
          <w:sz w:val="23"/>
          <w:szCs w:val="23"/>
          <w:rtl/>
        </w:rPr>
        <w:softHyphen/>
        <w:t>گردد و طرفین بابت انجام تعهد، علاوه بر الزام به پرداخت وجوه هزینه شده، ملزم به پرداخت 30درصد از ارزش ملک به عنوان خسارت به طرف مقابل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numPr>
          <w:ilvl w:val="0"/>
          <w:numId w:val="11"/>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در صورت تاخیر هر طرف بدون عذر موجه در انجام تعهدات خویش مواعد مقرر در بند 3 و 4 و 5 ماده 10 به میزان هر روز تاخیر مبلغ ……………….​……………………. معادل …………………​……………….. می</w:t>
      </w:r>
      <w:r w:rsidRPr="00883A77">
        <w:rPr>
          <w:rFonts w:ascii="Vazir" w:eastAsia="Times New Roman" w:hAnsi="Vazir" w:cs="Vazir"/>
          <w:color w:val="2C2F34"/>
          <w:sz w:val="23"/>
          <w:szCs w:val="23"/>
          <w:rtl/>
        </w:rPr>
        <w:softHyphen/>
        <w:t>‌بایست در حق طرف مقابل پرداخت نماید به استثنای آنچه که به موجب عرف یا قانون انجامش غیر مقدور یا غیر ممکن باشد</w:t>
      </w:r>
      <w:r w:rsidRPr="00883A77">
        <w:rPr>
          <w:rFonts w:ascii="Vazir" w:eastAsia="Times New Roman" w:hAnsi="Vazir" w:cs="Vazir"/>
          <w:color w:val="2C2F34"/>
          <w:sz w:val="23"/>
          <w:szCs w:val="23"/>
        </w:rPr>
        <w:t>.</w:t>
      </w:r>
    </w:p>
    <w:p w:rsidR="00883A77" w:rsidRPr="00883A77" w:rsidRDefault="00883A77" w:rsidP="00883A77">
      <w:pPr>
        <w:numPr>
          <w:ilvl w:val="0"/>
          <w:numId w:val="11"/>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طرفین متعهد هستند علاوه بر جریمه تاخیر بر اساس مدارک و مستندات لازم خسارت وارده به طرف مقابل را پرداخت نمایند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19) دوره تضمین</w:t>
      </w:r>
      <w:r w:rsidRPr="00883A77">
        <w:rPr>
          <w:rFonts w:ascii="Vazir" w:eastAsia="Times New Roman" w:hAnsi="Vazir" w:cs="Vazir"/>
          <w:b/>
          <w:bCs/>
          <w:color w:val="2C2F34"/>
          <w:sz w:val="23"/>
          <w:szCs w:val="23"/>
          <w:bdr w:val="none" w:sz="0" w:space="0" w:color="auto" w:frame="1"/>
        </w:rPr>
        <w:t> – </w:t>
      </w:r>
      <w:r w:rsidRPr="00883A77">
        <w:rPr>
          <w:rFonts w:ascii="Vazir" w:eastAsia="Times New Roman" w:hAnsi="Vazir" w:cs="Vazir"/>
          <w:b/>
          <w:bCs/>
          <w:color w:val="2C2F34"/>
          <w:sz w:val="23"/>
          <w:szCs w:val="23"/>
          <w:bdr w:val="none" w:sz="0" w:space="0" w:color="auto" w:frame="1"/>
          <w:rtl/>
        </w:rPr>
        <w:t>خدمات پس از فروش</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سازنده ملزم و متعهد شد که در طول مدت 3 ماه پس از تکمیل و تحویل آپارتمان</w:t>
      </w:r>
      <w:r w:rsidRPr="00883A77">
        <w:rPr>
          <w:rFonts w:ascii="Vazir" w:eastAsia="Times New Roman" w:hAnsi="Vazir" w:cs="Vazir"/>
          <w:color w:val="2C2F34"/>
          <w:sz w:val="23"/>
          <w:szCs w:val="23"/>
          <w:rtl/>
        </w:rPr>
        <w:softHyphen/>
        <w:t>ها به مالکین، در صورت بروز هر نوع خسارت یا ایراد جزئی و کلی که ناشی از قصور مالکین در این مدت نباشد و طبق نظر کارشناس خبره تایید گردد و کلیه خسارات ناشی از استفاده از لوازم غیر استاندارد و یا محول کردن امور اجرایی به افراد ناوارد یا مبتدی و … را متقبل و بدون اخذ هرگونه وجهی از مالک تعویض یا تعمیر و خرابی</w:t>
      </w:r>
      <w:r w:rsidRPr="00883A77">
        <w:rPr>
          <w:rFonts w:ascii="Vazir" w:eastAsia="Times New Roman" w:hAnsi="Vazir" w:cs="Vazir"/>
          <w:color w:val="2C2F34"/>
          <w:sz w:val="23"/>
          <w:szCs w:val="23"/>
          <w:rtl/>
        </w:rPr>
        <w:softHyphen/>
        <w:t>ها را جبران نماید و به شکل سالم و قابل استفاده به مالکین تحویل دهد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پرداخت خسارت خرابی</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هایی اعم از خرابی در سیستم حرارتی و برودتی، برق و لوله کشی آب سرد و گرم شوفاژ و سیستم فاضلاب و سیستم عایق کاری سرویس‌ها و پشت بام و … و آسانسور، سیم کشی‌های تلفن، آیفون تصویری و آنتن مرکزی و آنتن جداگانه و کلید و پریزها و خرابی شیرآلات و … و به طور کلی منصوبات و لوازم و منصوبات ساختمانی مصرفی پروژه بر عهده طرف دوم قرارداد بوده و تا 3 ماه پس از تحویل واحد</w:t>
      </w:r>
      <w:r w:rsidRPr="00883A77">
        <w:rPr>
          <w:rFonts w:ascii="Vazir" w:eastAsia="Times New Roman" w:hAnsi="Vazir" w:cs="Vazir"/>
          <w:color w:val="2C2F34"/>
          <w:sz w:val="23"/>
          <w:szCs w:val="23"/>
          <w:rtl/>
        </w:rPr>
        <w:softHyphen/>
        <w:t>ها قابل دریافت است</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20) شرایط فسخ قرارداد</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 xml:space="preserve">این قرارداد غیر از بند 1 ماده 18، تحت هیچ شرط و با هیچ عنوانی قابل فسخ نبوده مگر به تراضی طرفین (اقاله) و اگر استنباط و یا تفسیری به اجازه فسخ برای طرفین است بدین وسیله اصلاح می‌گردد و بر قطعی و لازم </w:t>
      </w:r>
      <w:r w:rsidRPr="00883A77">
        <w:rPr>
          <w:rFonts w:ascii="Vazir" w:eastAsia="Times New Roman" w:hAnsi="Vazir" w:cs="Vazir"/>
          <w:color w:val="2C2F34"/>
          <w:sz w:val="23"/>
          <w:szCs w:val="23"/>
          <w:rtl/>
        </w:rPr>
        <w:softHyphen/>
        <w:t>الاجرا و غیرقابل عدول بودن آن تاکید می</w:t>
      </w:r>
      <w:r w:rsidRPr="00883A77">
        <w:rPr>
          <w:rFonts w:ascii="Vazir" w:eastAsia="Times New Roman" w:hAnsi="Vazir" w:cs="Vazir"/>
          <w:color w:val="2C2F34"/>
          <w:sz w:val="23"/>
          <w:szCs w:val="23"/>
          <w:rtl/>
        </w:rPr>
        <w:softHyphen/>
        <w:t>‌گردد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 xml:space="preserve">ماده 21) حق </w:t>
      </w:r>
      <w:r w:rsidRPr="00883A77">
        <w:rPr>
          <w:rFonts w:ascii="Vazir" w:eastAsia="Times New Roman" w:hAnsi="Vazir" w:cs="Vazir"/>
          <w:b/>
          <w:bCs/>
          <w:color w:val="2C2F34"/>
          <w:sz w:val="23"/>
          <w:szCs w:val="23"/>
          <w:bdr w:val="none" w:sz="0" w:space="0" w:color="auto" w:frame="1"/>
          <w:rtl/>
        </w:rPr>
        <w:softHyphen/>
        <w:t>الزحمه مشاور</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 xml:space="preserve">مستندا به ماده 335 قانون تجارت، طرفین قرارداد متعهد و ملزم شدند، پس از عقد قرارداد نسبت به پرداخت حق </w:t>
      </w:r>
      <w:r w:rsidRPr="00883A77">
        <w:rPr>
          <w:rFonts w:ascii="Vazir" w:eastAsia="Times New Roman" w:hAnsi="Vazir" w:cs="Vazir"/>
          <w:color w:val="2C2F34"/>
          <w:sz w:val="23"/>
          <w:szCs w:val="23"/>
          <w:rtl/>
        </w:rPr>
        <w:softHyphen/>
        <w:t>الزحمه مشاورین املاک ……………..​……………. اقدام نمایند. فسخ یا اقاله قرارداد تاثیری در میزان حق</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الزحمه نخواهد داشت و چنانچه یکی از طرفین قرارداد تفاضای فسخ آن را بنماید ملزم به پرداخت کمیسیون طرفین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22) حدود مشخصات فنی، عمومی و مصالح مصرفی</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حدود مشخصات فنی، عمومی و مصالح مصرفی به پیوست می‌باشد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چنانچه هر یک از مصالح فوق در بازار موجود نباشد معادل ریالی آن با توافق طرفین ملاک عمل قرار خواهد گرفت</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دیگر موارد ذکر نشده، بنابر خواست مالک، توافق سازنده و نظر کارشناس مشاور و توافقات طرفین قابل بررسی و ملاحظه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تغییر مشخصات و مصالح ساختمانی با تراضی طرفین و انعکاس و اصلاح صورت جامع بلامانع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چنانچه طرف اول خواهان مصالح غیر از مصالح مندرج در</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لیست نازک کاری</w:t>
      </w:r>
      <w:r w:rsidRPr="00883A77">
        <w:rPr>
          <w:rFonts w:ascii="Vazir" w:eastAsia="Times New Roman" w:hAnsi="Vazir" w:cs="Vazir"/>
          <w:color w:val="2C2F34"/>
          <w:sz w:val="23"/>
          <w:szCs w:val="23"/>
          <w:rtl/>
        </w:rPr>
        <w:t xml:space="preserve">در این قرارداد برای واحد خود باشند با احتساب مابه </w:t>
      </w:r>
      <w:r w:rsidRPr="00883A77">
        <w:rPr>
          <w:rFonts w:ascii="Vazir" w:eastAsia="Times New Roman" w:hAnsi="Vazir" w:cs="Vazir"/>
          <w:color w:val="2C2F34"/>
          <w:sz w:val="23"/>
          <w:szCs w:val="23"/>
          <w:rtl/>
        </w:rPr>
        <w:softHyphen/>
        <w:t>التفاوت در زمان کار قابل انجام می‌</w:t>
      </w:r>
      <w:r w:rsidRPr="00883A77">
        <w:rPr>
          <w:rFonts w:ascii="Vazir" w:eastAsia="Times New Roman" w:hAnsi="Vazir" w:cs="Vazir"/>
          <w:color w:val="2C2F34"/>
          <w:sz w:val="23"/>
          <w:szCs w:val="23"/>
          <w:rtl/>
        </w:rPr>
        <w:softHyphen/>
        <w:t>باشد. حدود تغییرات از طرف مالک به شرح ………………..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23) حوادث غیر مترقبه (فورس ماژور</w:t>
      </w:r>
      <w:r w:rsidRPr="00883A77">
        <w:rPr>
          <w:rFonts w:ascii="Vazir" w:eastAsia="Times New Roman" w:hAnsi="Vazir" w:cs="Vazir"/>
          <w:b/>
          <w:bCs/>
          <w:color w:val="2C2F34"/>
          <w:sz w:val="23"/>
          <w:szCs w:val="23"/>
          <w:bdr w:val="none" w:sz="0" w:space="0" w:color="auto" w:frame="1"/>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طرفین در مورد حوادث قهری مانند: زلزله، سیل و سایر بلایای طبیعی و … مسئولیتی نخواهند داشت و قرارداد به حالت تعلیق در می‌</w:t>
      </w:r>
      <w:r w:rsidRPr="00883A77">
        <w:rPr>
          <w:rFonts w:ascii="Vazir" w:eastAsia="Times New Roman" w:hAnsi="Vazir" w:cs="Vazir"/>
          <w:color w:val="2C2F34"/>
          <w:sz w:val="23"/>
          <w:szCs w:val="23"/>
          <w:rtl/>
        </w:rPr>
        <w:softHyphen/>
        <w:t>آید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24) هاردشیپ یا شرایط مذاکره مجدد در شرایط قهری</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ادامه عملیات اجرایی حداکثر یک ماه از پایان وضعیت فورس ماژور و پس از مذاکره مجدد و توافقات حاصله و با رای داور و پس از تنظیم صورتجلسه کتبی انجام می</w:t>
      </w:r>
      <w:r w:rsidRPr="00883A77">
        <w:rPr>
          <w:rFonts w:ascii="Vazir" w:eastAsia="Times New Roman" w:hAnsi="Vazir" w:cs="Vazir"/>
          <w:color w:val="2C2F34"/>
          <w:sz w:val="23"/>
          <w:szCs w:val="23"/>
          <w:rtl/>
        </w:rPr>
        <w:softHyphen/>
        <w:t>گردد و مدت تعطیلی پروژه در این حالت به مدت اجرای قرارداد افزوده می</w:t>
      </w:r>
      <w:r w:rsidRPr="00883A77">
        <w:rPr>
          <w:rFonts w:ascii="Vazir" w:eastAsia="Times New Roman" w:hAnsi="Vazir" w:cs="Vazir"/>
          <w:color w:val="2C2F34"/>
          <w:sz w:val="23"/>
          <w:szCs w:val="23"/>
          <w:rtl/>
        </w:rPr>
        <w:softHyphen/>
        <w:t>‌شود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25)مرجع حل اختلاف</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شرط داوری – شرکت ……………….. به شماره ثبت ……………….. / یا آقای ……………….. (داور / داوران منتخب از سوی آنکه مورد قبول طرفین است) به نشانی ……………….. به عنوان داور مرضی</w:t>
      </w:r>
      <w:r w:rsidRPr="00883A77">
        <w:rPr>
          <w:rFonts w:ascii="Vazir" w:eastAsia="Times New Roman" w:hAnsi="Vazir" w:cs="Vazir"/>
          <w:color w:val="2C2F34"/>
          <w:sz w:val="23"/>
          <w:szCs w:val="23"/>
          <w:rtl/>
        </w:rPr>
        <w:softHyphen/>
      </w:r>
      <w:r w:rsidRPr="00883A77">
        <w:rPr>
          <w:rFonts w:ascii="Vazir" w:eastAsia="Times New Roman" w:hAnsi="Vazir" w:cs="Vazir"/>
          <w:color w:val="2C2F34"/>
          <w:sz w:val="23"/>
          <w:szCs w:val="23"/>
        </w:rPr>
        <w:t xml:space="preserve"> </w:t>
      </w:r>
      <w:r w:rsidRPr="00883A77">
        <w:rPr>
          <w:rFonts w:ascii="Vazir" w:eastAsia="Times New Roman" w:hAnsi="Vazir" w:cs="Vazir"/>
          <w:color w:val="2C2F34"/>
          <w:sz w:val="23"/>
          <w:szCs w:val="23"/>
          <w:rtl/>
        </w:rPr>
        <w:t xml:space="preserve">الطرفین انتخاب شد که در صورت حدوث اختلاف، هریک از طرفین حق دارند حداکثر ظرف مدت 30 روز از زمان تخلف طرف دیگر نسبت به هریک از شرایط قرارداد، درخواست رسیدگی به اختلاف را در محل ……………….. کتبا اعلام و ثبت نماید رای صادره از طرف داور منتخب، برای طرفین لازم </w:t>
      </w:r>
      <w:r w:rsidRPr="00883A77">
        <w:rPr>
          <w:rFonts w:ascii="Vazir" w:eastAsia="Times New Roman" w:hAnsi="Vazir" w:cs="Vazir"/>
          <w:color w:val="2C2F34"/>
          <w:sz w:val="23"/>
          <w:szCs w:val="23"/>
          <w:rtl/>
        </w:rPr>
        <w:softHyphen/>
        <w:t>الاجرا است ابلاغ اوراق و کلیه مراسلات داوری به طرفین با پست سفارشی / اظهارنامه به نشانی قراردادی، معتبر است؛ بدیهی است عدم ثبت به موقع درخواست موضوع این ماده، موجب اسقاط حق رجوع به داوری است مگر به تراضی کتبی مجدد طرفین</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تبصره: اگر داور فوت نموده یا از قبول داوری سرباز زند شرط داوری کان لم یکن گردیده حق مراجعه به مراجع قضایی برای طرفین محفوظ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ماده 26) اضافه بنا</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در صورتیکه سازنده اقدام به احداث بنای مسکونی یا تجاری، مازاد بر گواهی پروانه ساختمان نمود هزینه احداث بنا به عهده سازنده می</w:t>
      </w:r>
      <w:r w:rsidRPr="00883A77">
        <w:rPr>
          <w:rFonts w:ascii="Vazir" w:eastAsia="Times New Roman" w:hAnsi="Vazir" w:cs="Vazir"/>
          <w:color w:val="2C2F34"/>
          <w:sz w:val="23"/>
          <w:szCs w:val="23"/>
          <w:rtl/>
        </w:rPr>
        <w:softHyphen/>
        <w:t>باشد لیکن پرداخت هزینه خلاف و عوارض تراکم مازاد شهرداری یا توسعه تجاری مربوط به آن به عهده طرفین به نسبت سهم تعیین شده می</w:t>
      </w:r>
      <w:r w:rsidRPr="00883A77">
        <w:rPr>
          <w:rFonts w:ascii="Vazir" w:eastAsia="Times New Roman" w:hAnsi="Vazir" w:cs="Vazir"/>
          <w:color w:val="2C2F34"/>
          <w:sz w:val="23"/>
          <w:szCs w:val="23"/>
          <w:rtl/>
        </w:rPr>
        <w:softHyphen/>
        <w:t>باشد در این خصوص قبل از انجام هرگونه اقدامی توافق‌نامه کتبی طرفین الزامی و باید متمم قرارداد گردد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در صورت کسب مجوز اضافه طبقات مازاد بر ماده 4، کلیه هزینه ها، ازجمله هزینه تراکم، عوارض، صدور پروانه، و هزینه‌های ساخت و دیگر هزینه‌ها بر عهده سازنده می</w:t>
      </w:r>
      <w:r w:rsidRPr="00883A77">
        <w:rPr>
          <w:rFonts w:ascii="Vazir" w:eastAsia="Times New Roman" w:hAnsi="Vazir" w:cs="Vazir"/>
          <w:color w:val="2C2F34"/>
          <w:sz w:val="23"/>
          <w:szCs w:val="23"/>
          <w:rtl/>
        </w:rPr>
        <w:softHyphen/>
        <w:t>باشد و سهم هریک از طرفین از طبقه / طبقات حاصله به نسبت ……… % مالک و ……………….. % سازنده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Pr>
        <w:t> </w:t>
      </w:r>
      <w:r w:rsidRPr="00883A77">
        <w:rPr>
          <w:rFonts w:ascii="Vazir" w:eastAsia="Times New Roman" w:hAnsi="Vazir" w:cs="Vazir"/>
          <w:b/>
          <w:bCs/>
          <w:color w:val="2C2F34"/>
          <w:sz w:val="23"/>
          <w:szCs w:val="23"/>
          <w:bdr w:val="none" w:sz="0" w:space="0" w:color="auto" w:frame="1"/>
          <w:rtl/>
        </w:rPr>
        <w:t>ماده 27) اسناد و مدارک ناظر بر قرارداد</w:t>
      </w:r>
    </w:p>
    <w:p w:rsidR="00883A77" w:rsidRPr="00883A77" w:rsidRDefault="00883A77" w:rsidP="00883A77">
      <w:pPr>
        <w:numPr>
          <w:ilvl w:val="0"/>
          <w:numId w:val="1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حدود مشخصات فنی عمومی و مصالح مصرفی پیوست می‌</w:t>
      </w:r>
      <w:r w:rsidRPr="00883A77">
        <w:rPr>
          <w:rFonts w:ascii="Vazir" w:eastAsia="Times New Roman" w:hAnsi="Vazir" w:cs="Vazir"/>
          <w:color w:val="2C2F34"/>
          <w:sz w:val="23"/>
          <w:szCs w:val="23"/>
          <w:rtl/>
        </w:rPr>
        <w:softHyphen/>
        <w:t>باشد</w:t>
      </w:r>
    </w:p>
    <w:p w:rsidR="00883A77" w:rsidRPr="00883A77" w:rsidRDefault="00883A77" w:rsidP="00883A77">
      <w:pPr>
        <w:numPr>
          <w:ilvl w:val="0"/>
          <w:numId w:val="1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شرح کامل تقسیم نامه عادی پیوست می</w:t>
      </w:r>
      <w:r w:rsidRPr="00883A77">
        <w:rPr>
          <w:rFonts w:ascii="Vazir" w:eastAsia="Times New Roman" w:hAnsi="Vazir" w:cs="Vazir"/>
          <w:color w:val="2C2F34"/>
          <w:sz w:val="23"/>
          <w:szCs w:val="23"/>
          <w:rtl/>
        </w:rPr>
        <w:softHyphen/>
        <w:t>‌باشد</w:t>
      </w:r>
    </w:p>
    <w:p w:rsidR="00883A77" w:rsidRPr="00883A77" w:rsidRDefault="00883A77" w:rsidP="00883A77">
      <w:pPr>
        <w:numPr>
          <w:ilvl w:val="0"/>
          <w:numId w:val="1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شرح موارد قانونی مورد اشاره در قرارداد پیوست می</w:t>
      </w:r>
      <w:r w:rsidRPr="00883A77">
        <w:rPr>
          <w:rFonts w:ascii="Vazir" w:eastAsia="Times New Roman" w:hAnsi="Vazir" w:cs="Vazir"/>
          <w:color w:val="2C2F34"/>
          <w:sz w:val="23"/>
          <w:szCs w:val="23"/>
          <w:rtl/>
        </w:rPr>
        <w:softHyphen/>
        <w:t>‌باشد</w:t>
      </w:r>
    </w:p>
    <w:p w:rsidR="00883A77" w:rsidRPr="00883A77" w:rsidRDefault="00883A77" w:rsidP="00883A77">
      <w:pPr>
        <w:numPr>
          <w:ilvl w:val="0"/>
          <w:numId w:val="1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کلیه توافقات بعدی متمم این قرارداد می</w:t>
      </w:r>
      <w:r w:rsidRPr="00883A77">
        <w:rPr>
          <w:rFonts w:ascii="Vazir" w:eastAsia="Times New Roman" w:hAnsi="Vazir" w:cs="Vazir"/>
          <w:color w:val="2C2F34"/>
          <w:sz w:val="23"/>
          <w:szCs w:val="23"/>
          <w:rtl/>
        </w:rPr>
        <w:softHyphen/>
        <w:t>‌گردد</w:t>
      </w:r>
    </w:p>
    <w:p w:rsidR="00883A77" w:rsidRPr="00883A77" w:rsidRDefault="00883A77" w:rsidP="00883A77">
      <w:pPr>
        <w:numPr>
          <w:ilvl w:val="0"/>
          <w:numId w:val="1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رونوشت مدارک بعدی و مرتبط با این قرارداد ضمیمه قرارداد می</w:t>
      </w:r>
      <w:r w:rsidRPr="00883A77">
        <w:rPr>
          <w:rFonts w:ascii="Vazir" w:eastAsia="Times New Roman" w:hAnsi="Vazir" w:cs="Vazir"/>
          <w:color w:val="2C2F34"/>
          <w:sz w:val="23"/>
          <w:szCs w:val="23"/>
          <w:rtl/>
        </w:rPr>
        <w:softHyphen/>
        <w:t>‌گردد</w:t>
      </w:r>
    </w:p>
    <w:p w:rsidR="00883A77" w:rsidRPr="00883A77" w:rsidRDefault="00883A77" w:rsidP="00883A77">
      <w:pPr>
        <w:numPr>
          <w:ilvl w:val="0"/>
          <w:numId w:val="12"/>
        </w:numPr>
        <w:shd w:val="clear" w:color="auto" w:fill="FFFFFF"/>
        <w:bidi/>
        <w:spacing w:after="75"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کلیه مدارک و اسناد ناظر بر قرارداد به تایید طرفین می</w:t>
      </w:r>
      <w:r w:rsidRPr="00883A77">
        <w:rPr>
          <w:rFonts w:ascii="Vazir" w:eastAsia="Times New Roman" w:hAnsi="Vazir" w:cs="Vazir"/>
          <w:color w:val="2C2F34"/>
          <w:sz w:val="23"/>
          <w:szCs w:val="23"/>
          <w:rtl/>
        </w:rPr>
        <w:softHyphen/>
        <w:t>‌رسد</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این قرارداد در کمال صحت و سلامت جسم و عقل و با رعایت موازین شرعی و قانونی و با رضایت و اراده شخصی طرفین قرارداد تنظیم و صیغه صحیحه و شرعیه مشارکت و عقد بیع جاری شد و اسقاط کافه خیارات حتی خیار غبن فاحش از متعاملین به عمل آمده و متعاملین با علم و اطلاع و با رضایت از مفاد این قرارداد مبادرت به امضاء آن نموده‌اند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0" w:line="240" w:lineRule="auto"/>
        <w:jc w:val="both"/>
        <w:rPr>
          <w:rFonts w:ascii="Vazir" w:eastAsia="Times New Roman" w:hAnsi="Vazir" w:cs="Vazir"/>
          <w:color w:val="2C2F34"/>
          <w:sz w:val="23"/>
          <w:szCs w:val="23"/>
        </w:rPr>
      </w:pPr>
      <w:r w:rsidRPr="00883A77">
        <w:rPr>
          <w:rFonts w:ascii="Vazir" w:eastAsia="Times New Roman" w:hAnsi="Vazir" w:cs="Vazir"/>
          <w:b/>
          <w:bCs/>
          <w:color w:val="2C2F34"/>
          <w:sz w:val="23"/>
          <w:szCs w:val="23"/>
          <w:bdr w:val="none" w:sz="0" w:space="0" w:color="auto" w:frame="1"/>
          <w:rtl/>
        </w:rPr>
        <w:t>این قرارداد نسبت به متعاملین و قائم مقام قهری و قانونی و ورثه ایشان موثر می</w:t>
      </w:r>
      <w:r w:rsidRPr="00883A77">
        <w:rPr>
          <w:rFonts w:ascii="Vazir" w:eastAsia="Times New Roman" w:hAnsi="Vazir" w:cs="Vazir"/>
          <w:b/>
          <w:bCs/>
          <w:color w:val="2C2F34"/>
          <w:sz w:val="23"/>
          <w:szCs w:val="23"/>
          <w:bdr w:val="none" w:sz="0" w:space="0" w:color="auto" w:frame="1"/>
          <w:rtl/>
        </w:rPr>
        <w:softHyphen/>
        <w:t>‌باشد و بر قطعی و لازم</w:t>
      </w:r>
      <w:r w:rsidRPr="00883A77">
        <w:rPr>
          <w:rFonts w:ascii="Vazir" w:eastAsia="Times New Roman" w:hAnsi="Vazir" w:cs="Vazir"/>
          <w:b/>
          <w:bCs/>
          <w:color w:val="2C2F34"/>
          <w:sz w:val="23"/>
          <w:szCs w:val="23"/>
          <w:bdr w:val="none" w:sz="0" w:space="0" w:color="auto" w:frame="1"/>
          <w:rtl/>
        </w:rPr>
        <w:softHyphen/>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الاجراء و غیرقابل عدول بودن آن تاکید می</w:t>
      </w:r>
      <w:r w:rsidRPr="00883A77">
        <w:rPr>
          <w:rFonts w:ascii="Vazir" w:eastAsia="Times New Roman" w:hAnsi="Vazir" w:cs="Vazir"/>
          <w:b/>
          <w:bCs/>
          <w:color w:val="2C2F34"/>
          <w:sz w:val="23"/>
          <w:szCs w:val="23"/>
          <w:bdr w:val="none" w:sz="0" w:space="0" w:color="auto" w:frame="1"/>
          <w:rtl/>
        </w:rPr>
        <w:softHyphen/>
        <w:t>‌گردد</w:t>
      </w:r>
      <w:r w:rsidRPr="00883A77">
        <w:rPr>
          <w:rFonts w:ascii="Vazir" w:eastAsia="Times New Roman" w:hAnsi="Vazir" w:cs="Vazir"/>
          <w:b/>
          <w:bCs/>
          <w:color w:val="2C2F34"/>
          <w:sz w:val="23"/>
          <w:szCs w:val="23"/>
          <w:bdr w:val="none" w:sz="0" w:space="0" w:color="auto" w:frame="1"/>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چنانچه در اظهارات و تعهدات هر یک از طرفین خلاف و فسادی کشف شود مسئولیت جبران خسارت وارده و جوابگویی در قبال اشخاص ثالث و مقامات صالحه قضایی به عده متخلف می</w:t>
      </w:r>
      <w:r w:rsidRPr="00883A77">
        <w:rPr>
          <w:rFonts w:ascii="Vazir" w:eastAsia="Times New Roman" w:hAnsi="Vazir" w:cs="Vazir"/>
          <w:color w:val="2C2F34"/>
          <w:sz w:val="23"/>
          <w:szCs w:val="23"/>
          <w:rtl/>
        </w:rPr>
        <w:softHyphen/>
        <w:t>‌باشد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این قرارداد به اسناد مواد 10 و 32 و 185 و 190 و 219 و 221 و 222 و 228 و 339 و 362 و 457 و 674 قانون مدنی و با استناد به مواد 335 و 343 و 344 و 352 قانون تجارت مشتمل بر ……………….. ماده و ……………….. بند ……………….. و تبصره در ……………….. نسخه در ……………….. صفحه متحدالمتن و متحدالاعتبار در تاریخ ……………….. بین طرفین قرارداد حاضر، امضاء و تنظیم گردید که ……………….. نسخه نزد طرف اول قرارداد و یک نسخه نزد طرف دوم و یک نسخه در محل آژانس مسکن / دفتر مهندسی ……………….. نگهداری شود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اسناد و مدارک ملک مورد مشارکت شامل ………..……….. در محل آژانس / دفتر فنی مهندسی …………..…….. نگهداری می</w:t>
      </w:r>
      <w:r w:rsidRPr="00883A77">
        <w:rPr>
          <w:rFonts w:ascii="Vazir" w:eastAsia="Times New Roman" w:hAnsi="Vazir" w:cs="Vazir"/>
          <w:color w:val="2C2F34"/>
          <w:sz w:val="23"/>
          <w:szCs w:val="23"/>
          <w:rtl/>
        </w:rPr>
        <w:softHyphen/>
        <w:t>‌گردد و در صورت نیاز هریک از طرفین طی صورتجلسه ارائه و ایشان مکلف به عودت پس از رفع نیاز می</w:t>
      </w:r>
      <w:r w:rsidRPr="00883A77">
        <w:rPr>
          <w:rFonts w:ascii="Vazir" w:eastAsia="Times New Roman" w:hAnsi="Vazir" w:cs="Vazir"/>
          <w:color w:val="2C2F34"/>
          <w:sz w:val="23"/>
          <w:szCs w:val="23"/>
          <w:rtl/>
        </w:rPr>
        <w:softHyphen/>
        <w:t>‌باشند</w:t>
      </w:r>
      <w:r w:rsidRPr="00883A77">
        <w:rPr>
          <w:rFonts w:ascii="Vazir" w:eastAsia="Times New Roman" w:hAnsi="Vazir" w:cs="Vazir"/>
          <w:color w:val="2C2F34"/>
          <w:sz w:val="23"/>
          <w:szCs w:val="23"/>
        </w:rPr>
        <w:t>.</w:t>
      </w:r>
    </w:p>
    <w:p w:rsidR="00883A77" w:rsidRPr="00883A77" w:rsidRDefault="00883A77" w:rsidP="00883A77">
      <w:pPr>
        <w:shd w:val="clear" w:color="auto" w:fill="FFFFFF"/>
        <w:bidi/>
        <w:spacing w:after="375" w:line="240" w:lineRule="auto"/>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با احراز هویت طرفین قرارداد و اصالت مدارک اسناد، تمام مراتب مندرج در این قرارداد به تایید و گواهی می</w:t>
      </w:r>
      <w:r w:rsidRPr="00883A77">
        <w:rPr>
          <w:rFonts w:ascii="Vazir" w:eastAsia="Times New Roman" w:hAnsi="Vazir" w:cs="Vazir"/>
          <w:color w:val="2C2F34"/>
          <w:sz w:val="23"/>
          <w:szCs w:val="23"/>
          <w:rtl/>
        </w:rPr>
        <w:softHyphen/>
        <w:t>‌رسد</w:t>
      </w:r>
      <w:r w:rsidRPr="00883A77">
        <w:rPr>
          <w:rFonts w:ascii="Vazir" w:eastAsia="Times New Roman" w:hAnsi="Vazir" w:cs="Vazir"/>
          <w:color w:val="2C2F34"/>
          <w:sz w:val="23"/>
          <w:szCs w:val="23"/>
        </w:rPr>
        <w:t>.</w:t>
      </w:r>
    </w:p>
    <w:p w:rsidR="00883A77" w:rsidRPr="00883A77" w:rsidRDefault="00883A77" w:rsidP="00883A77">
      <w:pPr>
        <w:numPr>
          <w:ilvl w:val="0"/>
          <w:numId w:val="13"/>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کلیه صفحات قرارداد و پیوست</w:t>
      </w:r>
      <w:r w:rsidRPr="00883A77">
        <w:rPr>
          <w:rFonts w:ascii="Vazir" w:eastAsia="Times New Roman" w:hAnsi="Vazir" w:cs="Vazir"/>
          <w:color w:val="2C2F34"/>
          <w:sz w:val="23"/>
          <w:szCs w:val="23"/>
          <w:rtl/>
        </w:rPr>
        <w:softHyphen/>
        <w:t>ها به تایید، گواهی و امضا و اثر انگشت</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طرفین</w:t>
      </w: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برسد</w:t>
      </w:r>
      <w:r w:rsidRPr="00883A77">
        <w:rPr>
          <w:rFonts w:ascii="Vazir" w:eastAsia="Times New Roman" w:hAnsi="Vazir" w:cs="Vazir"/>
          <w:color w:val="2C2F34"/>
          <w:sz w:val="23"/>
          <w:szCs w:val="23"/>
        </w:rPr>
        <w:t>.</w:t>
      </w:r>
    </w:p>
    <w:p w:rsidR="00883A77" w:rsidRPr="00883A77" w:rsidRDefault="00883A77" w:rsidP="00883A77">
      <w:pPr>
        <w:numPr>
          <w:ilvl w:val="0"/>
          <w:numId w:val="13"/>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کلیه صفحات قرارداد و پیوست</w:t>
      </w:r>
      <w:r w:rsidRPr="00883A77">
        <w:rPr>
          <w:rFonts w:ascii="Vazir" w:eastAsia="Times New Roman" w:hAnsi="Vazir" w:cs="Vazir"/>
          <w:color w:val="2C2F34"/>
          <w:sz w:val="23"/>
          <w:szCs w:val="23"/>
          <w:rtl/>
        </w:rPr>
        <w:softHyphen/>
        <w:t>ها به تایید، گواهی و امضا</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آژانس مسکن / دفتر فنی مهندسی</w:t>
      </w:r>
      <w:r w:rsidRPr="00883A77">
        <w:rPr>
          <w:rFonts w:ascii="Vazir" w:eastAsia="Times New Roman" w:hAnsi="Vazir" w:cs="Vazir"/>
          <w:color w:val="2C2F34"/>
          <w:sz w:val="23"/>
          <w:szCs w:val="23"/>
        </w:rPr>
        <w:t xml:space="preserve"> ……………………. </w:t>
      </w:r>
      <w:r w:rsidRPr="00883A77">
        <w:rPr>
          <w:rFonts w:ascii="Vazir" w:eastAsia="Times New Roman" w:hAnsi="Vazir" w:cs="Vazir"/>
          <w:color w:val="2C2F34"/>
          <w:sz w:val="23"/>
          <w:szCs w:val="23"/>
          <w:rtl/>
        </w:rPr>
        <w:t>برسد</w:t>
      </w:r>
      <w:r w:rsidRPr="00883A77">
        <w:rPr>
          <w:rFonts w:ascii="Vazir" w:eastAsia="Times New Roman" w:hAnsi="Vazir" w:cs="Vazir"/>
          <w:color w:val="2C2F34"/>
          <w:sz w:val="23"/>
          <w:szCs w:val="23"/>
        </w:rPr>
        <w:t>.</w:t>
      </w:r>
    </w:p>
    <w:p w:rsidR="00883A77" w:rsidRPr="00883A77" w:rsidRDefault="00883A77" w:rsidP="00883A77">
      <w:pPr>
        <w:numPr>
          <w:ilvl w:val="0"/>
          <w:numId w:val="13"/>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کلیه صفحات قرارداد و پیوست</w:t>
      </w:r>
      <w:r w:rsidRPr="00883A77">
        <w:rPr>
          <w:rFonts w:ascii="Vazir" w:eastAsia="Times New Roman" w:hAnsi="Vazir" w:cs="Vazir"/>
          <w:color w:val="2C2F34"/>
          <w:sz w:val="23"/>
          <w:szCs w:val="23"/>
          <w:rtl/>
        </w:rPr>
        <w:softHyphen/>
        <w:t>ها به تایید، گواهی و امضا</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شهود طرفین</w:t>
      </w: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برسد</w:t>
      </w:r>
      <w:r w:rsidRPr="00883A77">
        <w:rPr>
          <w:rFonts w:ascii="Vazir" w:eastAsia="Times New Roman" w:hAnsi="Vazir" w:cs="Vazir"/>
          <w:color w:val="2C2F34"/>
          <w:sz w:val="23"/>
          <w:szCs w:val="23"/>
        </w:rPr>
        <w:t>.</w:t>
      </w:r>
    </w:p>
    <w:p w:rsidR="00883A77" w:rsidRPr="00883A77" w:rsidRDefault="00883A77" w:rsidP="00883A77">
      <w:pPr>
        <w:numPr>
          <w:ilvl w:val="0"/>
          <w:numId w:val="13"/>
        </w:numPr>
        <w:shd w:val="clear" w:color="auto" w:fill="FFFFFF"/>
        <w:bidi/>
        <w:spacing w:after="0" w:line="240" w:lineRule="auto"/>
        <w:ind w:left="0" w:right="300"/>
        <w:jc w:val="both"/>
        <w:rPr>
          <w:rFonts w:ascii="Vazir" w:eastAsia="Times New Roman" w:hAnsi="Vazir" w:cs="Vazir"/>
          <w:color w:val="2C2F34"/>
          <w:sz w:val="23"/>
          <w:szCs w:val="23"/>
        </w:rPr>
      </w:pPr>
      <w:r w:rsidRPr="00883A77">
        <w:rPr>
          <w:rFonts w:ascii="Vazir" w:eastAsia="Times New Roman" w:hAnsi="Vazir" w:cs="Vazir"/>
          <w:color w:val="2C2F34"/>
          <w:sz w:val="23"/>
          <w:szCs w:val="23"/>
          <w:rtl/>
        </w:rPr>
        <w:t>کلیه صفحات قرارداد و پیوست</w:t>
      </w:r>
      <w:r w:rsidRPr="00883A77">
        <w:rPr>
          <w:rFonts w:ascii="Vazir" w:eastAsia="Times New Roman" w:hAnsi="Vazir" w:cs="Vazir"/>
          <w:color w:val="2C2F34"/>
          <w:sz w:val="23"/>
          <w:szCs w:val="23"/>
          <w:rtl/>
        </w:rPr>
        <w:softHyphen/>
        <w:t>ها به تایید، گواهی و</w:t>
      </w:r>
      <w:r w:rsidRPr="00883A77">
        <w:rPr>
          <w:rFonts w:ascii="Vazir" w:eastAsia="Times New Roman" w:hAnsi="Vazir" w:cs="Vazir"/>
          <w:color w:val="2C2F34"/>
          <w:sz w:val="23"/>
          <w:szCs w:val="23"/>
        </w:rPr>
        <w:t> </w:t>
      </w:r>
      <w:r w:rsidRPr="00883A77">
        <w:rPr>
          <w:rFonts w:ascii="Vazir" w:eastAsia="Times New Roman" w:hAnsi="Vazir" w:cs="Vazir"/>
          <w:b/>
          <w:bCs/>
          <w:color w:val="2C2F34"/>
          <w:sz w:val="23"/>
          <w:szCs w:val="23"/>
          <w:bdr w:val="none" w:sz="0" w:space="0" w:color="auto" w:frame="1"/>
          <w:rtl/>
        </w:rPr>
        <w:t>امضا امضای داور و نماینده مالک</w:t>
      </w:r>
      <w:r w:rsidRPr="00883A77">
        <w:rPr>
          <w:rFonts w:ascii="Vazir" w:eastAsia="Times New Roman" w:hAnsi="Vazir" w:cs="Vazir"/>
          <w:color w:val="2C2F34"/>
          <w:sz w:val="23"/>
          <w:szCs w:val="23"/>
        </w:rPr>
        <w:t> </w:t>
      </w:r>
      <w:r w:rsidRPr="00883A77">
        <w:rPr>
          <w:rFonts w:ascii="Vazir" w:eastAsia="Times New Roman" w:hAnsi="Vazir" w:cs="Vazir"/>
          <w:color w:val="2C2F34"/>
          <w:sz w:val="23"/>
          <w:szCs w:val="23"/>
          <w:rtl/>
        </w:rPr>
        <w:t>برسد</w:t>
      </w:r>
      <w:r w:rsidRPr="00883A77">
        <w:rPr>
          <w:rFonts w:ascii="Vazir" w:eastAsia="Times New Roman" w:hAnsi="Vazir" w:cs="Vazir"/>
          <w:color w:val="2C2F34"/>
          <w:sz w:val="23"/>
          <w:szCs w:val="23"/>
        </w:rPr>
        <w:t>.</w:t>
      </w:r>
    </w:p>
    <w:bookmarkEnd w:id="0"/>
    <w:p w:rsidR="009A38D7" w:rsidRDefault="009A38D7" w:rsidP="00883A77">
      <w:pPr>
        <w:bidi/>
      </w:pPr>
    </w:p>
    <w:sectPr w:rsidR="009A3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50C8"/>
    <w:multiLevelType w:val="multilevel"/>
    <w:tmpl w:val="9B7E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10E22"/>
    <w:multiLevelType w:val="multilevel"/>
    <w:tmpl w:val="ABD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2076D"/>
    <w:multiLevelType w:val="multilevel"/>
    <w:tmpl w:val="1EB4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0707F"/>
    <w:multiLevelType w:val="multilevel"/>
    <w:tmpl w:val="F8DC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E79CA"/>
    <w:multiLevelType w:val="multilevel"/>
    <w:tmpl w:val="3486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E2B9A"/>
    <w:multiLevelType w:val="multilevel"/>
    <w:tmpl w:val="C05A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605A2"/>
    <w:multiLevelType w:val="multilevel"/>
    <w:tmpl w:val="9D94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C2D16"/>
    <w:multiLevelType w:val="multilevel"/>
    <w:tmpl w:val="BBA8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2374C"/>
    <w:multiLevelType w:val="multilevel"/>
    <w:tmpl w:val="2AC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C77DF"/>
    <w:multiLevelType w:val="multilevel"/>
    <w:tmpl w:val="0282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701D20"/>
    <w:multiLevelType w:val="multilevel"/>
    <w:tmpl w:val="2C70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934C1D"/>
    <w:multiLevelType w:val="multilevel"/>
    <w:tmpl w:val="51D6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6D0121"/>
    <w:multiLevelType w:val="multilevel"/>
    <w:tmpl w:val="0F90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7"/>
  </w:num>
  <w:num w:numId="4">
    <w:abstractNumId w:val="4"/>
  </w:num>
  <w:num w:numId="5">
    <w:abstractNumId w:val="6"/>
  </w:num>
  <w:num w:numId="6">
    <w:abstractNumId w:val="9"/>
  </w:num>
  <w:num w:numId="7">
    <w:abstractNumId w:val="11"/>
  </w:num>
  <w:num w:numId="8">
    <w:abstractNumId w:val="2"/>
  </w:num>
  <w:num w:numId="9">
    <w:abstractNumId w:val="5"/>
  </w:num>
  <w:num w:numId="10">
    <w:abstractNumId w:val="8"/>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B5"/>
    <w:rsid w:val="00883A77"/>
    <w:rsid w:val="009A38D7"/>
    <w:rsid w:val="00B05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A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3A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A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3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19983</Characters>
  <Application>Microsoft Office Word</Application>
  <DocSecurity>0</DocSecurity>
  <Lines>166</Lines>
  <Paragraphs>46</Paragraphs>
  <ScaleCrop>false</ScaleCrop>
  <Company/>
  <LinksUpToDate>false</LinksUpToDate>
  <CharactersWithSpaces>23442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2025-05-26T06:29:00Z</dcterms:created>
  <dcterms:modified xsi:type="dcterms:W3CDTF">2025-05-26T06:29:00Z</dcterms:modified>
</cp:coreProperties>
</file>